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58D30" w14:textId="3BBC1E5F"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UMOWA NR ___/___/202</w:t>
      </w:r>
      <w:r>
        <w:rPr>
          <w:rFonts w:ascii="Verdana" w:hAnsi="Verdana" w:cs="TTE1768698t00"/>
          <w:b/>
          <w:sz w:val="20"/>
          <w:szCs w:val="20"/>
        </w:rPr>
        <w:t>6</w:t>
      </w:r>
    </w:p>
    <w:p w14:paraId="3B063AFC" w14:textId="77777777" w:rsidR="000375C6" w:rsidRPr="00823E30" w:rsidRDefault="000375C6" w:rsidP="000375C6">
      <w:pPr>
        <w:jc w:val="center"/>
        <w:outlineLvl w:val="0"/>
        <w:rPr>
          <w:rFonts w:ascii="Verdana" w:hAnsi="Verdana" w:cs="TTE1762288t00"/>
          <w:color w:val="000000"/>
          <w:sz w:val="20"/>
          <w:szCs w:val="20"/>
        </w:rPr>
      </w:pPr>
    </w:p>
    <w:p w14:paraId="7911B980" w14:textId="77777777" w:rsidR="000375C6" w:rsidRPr="00823E30" w:rsidRDefault="000375C6" w:rsidP="000375C6">
      <w:pPr>
        <w:jc w:val="both"/>
        <w:rPr>
          <w:rFonts w:ascii="Verdana" w:hAnsi="Verdana" w:cs="TTE1771BD8t00"/>
          <w:sz w:val="20"/>
          <w:szCs w:val="20"/>
        </w:rPr>
      </w:pPr>
    </w:p>
    <w:p w14:paraId="3806492E" w14:textId="77777777" w:rsidR="000375C6" w:rsidRPr="00823E30" w:rsidRDefault="000375C6" w:rsidP="000375C6">
      <w:pPr>
        <w:jc w:val="both"/>
        <w:rPr>
          <w:rFonts w:ascii="Verdana" w:hAnsi="Verdana"/>
          <w:b/>
          <w:sz w:val="20"/>
          <w:szCs w:val="20"/>
          <w:lang w:eastAsia="en-US"/>
        </w:rPr>
      </w:pPr>
      <w:r w:rsidRPr="00823E30">
        <w:rPr>
          <w:rFonts w:ascii="Verdana" w:hAnsi="Verdana" w:cs="TTE1771BD8t00"/>
          <w:sz w:val="20"/>
          <w:szCs w:val="20"/>
        </w:rPr>
        <w:t>zawarta w dniu__</w:t>
      </w:r>
      <w:r w:rsidRPr="00823E30">
        <w:rPr>
          <w:rFonts w:ascii="Verdana" w:hAnsi="Verdana" w:cs="TTE1771BD8t00"/>
          <w:b/>
          <w:sz w:val="20"/>
          <w:szCs w:val="20"/>
        </w:rPr>
        <w:t>.__.202</w:t>
      </w:r>
      <w:r>
        <w:rPr>
          <w:rFonts w:ascii="Verdana" w:hAnsi="Verdana" w:cs="TTE1771BD8t00"/>
          <w:b/>
          <w:sz w:val="20"/>
          <w:szCs w:val="20"/>
        </w:rPr>
        <w:t>6</w:t>
      </w:r>
      <w:r w:rsidRPr="00823E30">
        <w:rPr>
          <w:rFonts w:ascii="Verdana" w:hAnsi="Verdana" w:cs="TTE1771BD8t00"/>
          <w:sz w:val="20"/>
          <w:szCs w:val="20"/>
        </w:rPr>
        <w:t xml:space="preserve"> roku w ……………………………</w:t>
      </w:r>
    </w:p>
    <w:p w14:paraId="64322FEB" w14:textId="77777777" w:rsidR="000375C6" w:rsidRPr="00823E30" w:rsidRDefault="000375C6" w:rsidP="000375C6">
      <w:pPr>
        <w:jc w:val="both"/>
        <w:rPr>
          <w:rFonts w:ascii="Verdana" w:hAnsi="Verdana"/>
          <w:b/>
          <w:sz w:val="20"/>
          <w:szCs w:val="20"/>
          <w:lang w:eastAsia="en-US"/>
        </w:rPr>
      </w:pPr>
      <w:r w:rsidRPr="00823E30">
        <w:rPr>
          <w:rFonts w:ascii="Verdana" w:hAnsi="Verdana"/>
          <w:b/>
          <w:sz w:val="20"/>
          <w:szCs w:val="20"/>
          <w:lang w:eastAsia="en-US"/>
        </w:rPr>
        <w:t>pomiędzy</w:t>
      </w:r>
    </w:p>
    <w:p w14:paraId="74652BC6" w14:textId="77777777" w:rsidR="000375C6" w:rsidRPr="00823E30" w:rsidRDefault="000375C6" w:rsidP="000375C6">
      <w:pPr>
        <w:jc w:val="both"/>
        <w:rPr>
          <w:rFonts w:ascii="Verdana" w:hAnsi="Verdana"/>
          <w:b/>
          <w:sz w:val="20"/>
          <w:szCs w:val="20"/>
          <w:lang w:eastAsia="en-US"/>
        </w:rPr>
      </w:pPr>
    </w:p>
    <w:p w14:paraId="684D503A" w14:textId="77777777" w:rsidR="000375C6" w:rsidRPr="00823E30" w:rsidRDefault="000375C6" w:rsidP="000375C6">
      <w:pPr>
        <w:jc w:val="both"/>
        <w:rPr>
          <w:rFonts w:ascii="Verdana" w:hAnsi="Verdana"/>
          <w:sz w:val="20"/>
          <w:szCs w:val="20"/>
          <w:lang w:eastAsia="en-US"/>
        </w:rPr>
      </w:pPr>
      <w:r w:rsidRPr="00823E30">
        <w:rPr>
          <w:rFonts w:ascii="Verdana" w:hAnsi="Verdana"/>
          <w:b/>
          <w:sz w:val="20"/>
          <w:szCs w:val="20"/>
          <w:lang w:eastAsia="en-US"/>
        </w:rPr>
        <w:t>Skarbem Państwa – Generalnym Dyrektorem Dróg Krajowych i Autostrad</w:t>
      </w:r>
      <w:r w:rsidRPr="00823E30">
        <w:rPr>
          <w:rFonts w:ascii="Verdana" w:hAnsi="Verdana"/>
          <w:sz w:val="20"/>
          <w:szCs w:val="20"/>
          <w:lang w:eastAsia="en-US"/>
        </w:rPr>
        <w:t xml:space="preserve">, </w:t>
      </w:r>
      <w:r w:rsidRPr="00823E30">
        <w:rPr>
          <w:rFonts w:ascii="Verdana" w:hAnsi="Verdana"/>
          <w:sz w:val="20"/>
          <w:szCs w:val="20"/>
          <w:lang w:eastAsia="en-US"/>
        </w:rPr>
        <w:br/>
        <w:t>w imieniu którego działają na podstawie pełnomocnictw:</w:t>
      </w:r>
    </w:p>
    <w:p w14:paraId="790BA04D" w14:textId="77777777" w:rsidR="000375C6" w:rsidRPr="00823E30" w:rsidRDefault="000375C6" w:rsidP="000375C6">
      <w:pPr>
        <w:jc w:val="both"/>
        <w:rPr>
          <w:rFonts w:ascii="Verdana" w:hAnsi="Verdana"/>
          <w:sz w:val="20"/>
          <w:szCs w:val="20"/>
          <w:lang w:eastAsia="en-US"/>
        </w:rPr>
      </w:pPr>
    </w:p>
    <w:p w14:paraId="4E11A501"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 </w:t>
      </w:r>
    </w:p>
    <w:p w14:paraId="15F3FB19"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 </w:t>
      </w:r>
    </w:p>
    <w:p w14:paraId="4BF4987E"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Generalnej Dyrekcji Dróg Krajowych i Autostrad Oddział w …………………, ul.………………….,………………………….., NIP…………………………; REGON……………………………………</w:t>
      </w:r>
    </w:p>
    <w:p w14:paraId="018AEC46" w14:textId="77777777" w:rsidR="000375C6" w:rsidRPr="00823E30" w:rsidRDefault="000375C6" w:rsidP="000375C6">
      <w:pPr>
        <w:jc w:val="both"/>
        <w:rPr>
          <w:rFonts w:ascii="Verdana" w:hAnsi="Verdana"/>
          <w:b/>
          <w:sz w:val="20"/>
          <w:szCs w:val="20"/>
          <w:lang w:eastAsia="en-US"/>
        </w:rPr>
      </w:pPr>
      <w:r w:rsidRPr="00823E30">
        <w:rPr>
          <w:rFonts w:ascii="Verdana" w:hAnsi="Verdana"/>
          <w:sz w:val="20"/>
          <w:szCs w:val="20"/>
          <w:lang w:eastAsia="en-US"/>
        </w:rPr>
        <w:t xml:space="preserve">zwanym dalej: </w:t>
      </w:r>
      <w:r w:rsidRPr="00823E30">
        <w:rPr>
          <w:rFonts w:ascii="Verdana" w:hAnsi="Verdana"/>
          <w:b/>
          <w:sz w:val="20"/>
          <w:szCs w:val="20"/>
          <w:lang w:eastAsia="en-US"/>
        </w:rPr>
        <w:t>„Zamawiającym”</w:t>
      </w:r>
      <w:r w:rsidRPr="00823E30">
        <w:rPr>
          <w:rFonts w:ascii="Verdana" w:hAnsi="Verdana"/>
          <w:sz w:val="20"/>
          <w:szCs w:val="20"/>
          <w:lang w:eastAsia="en-US"/>
        </w:rPr>
        <w:t xml:space="preserve"> lub</w:t>
      </w:r>
      <w:r w:rsidRPr="00823E30">
        <w:rPr>
          <w:rFonts w:ascii="Verdana" w:hAnsi="Verdana"/>
          <w:b/>
          <w:sz w:val="20"/>
          <w:szCs w:val="20"/>
          <w:lang w:eastAsia="en-US"/>
        </w:rPr>
        <w:t xml:space="preserve"> „GDDKiA”</w:t>
      </w:r>
      <w:r w:rsidRPr="00823E30">
        <w:rPr>
          <w:rFonts w:ascii="Verdana" w:hAnsi="Verdana"/>
          <w:sz w:val="20"/>
          <w:szCs w:val="20"/>
          <w:lang w:eastAsia="en-US"/>
        </w:rPr>
        <w:t>,</w:t>
      </w:r>
    </w:p>
    <w:p w14:paraId="4996EC61" w14:textId="77777777" w:rsidR="000375C6" w:rsidRPr="00823E30" w:rsidRDefault="000375C6" w:rsidP="000375C6">
      <w:pPr>
        <w:jc w:val="both"/>
        <w:rPr>
          <w:rFonts w:ascii="Verdana" w:hAnsi="Verdana"/>
          <w:sz w:val="20"/>
          <w:szCs w:val="20"/>
          <w:lang w:eastAsia="en-US"/>
        </w:rPr>
      </w:pPr>
    </w:p>
    <w:p w14:paraId="3DF732DC"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a </w:t>
      </w:r>
    </w:p>
    <w:p w14:paraId="4F66FD42"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reprezentowanym przez:</w:t>
      </w:r>
    </w:p>
    <w:p w14:paraId="3D0EB6ED" w14:textId="77777777" w:rsidR="000375C6" w:rsidRPr="00823E30" w:rsidRDefault="000375C6" w:rsidP="000375C6">
      <w:pPr>
        <w:jc w:val="both"/>
        <w:rPr>
          <w:rFonts w:ascii="Verdana" w:hAnsi="Verdana"/>
          <w:sz w:val="20"/>
          <w:szCs w:val="20"/>
          <w:lang w:eastAsia="en-US"/>
        </w:rPr>
      </w:pPr>
    </w:p>
    <w:p w14:paraId="788C75CA"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 ………………………………………………</w:t>
      </w:r>
    </w:p>
    <w:p w14:paraId="3F8FC277" w14:textId="77777777" w:rsidR="000375C6" w:rsidRPr="00823E30" w:rsidRDefault="000375C6" w:rsidP="000375C6">
      <w:pPr>
        <w:jc w:val="both"/>
        <w:rPr>
          <w:rFonts w:ascii="Verdana" w:hAnsi="Verdana"/>
          <w:sz w:val="20"/>
          <w:szCs w:val="20"/>
          <w:lang w:eastAsia="en-US"/>
        </w:rPr>
      </w:pPr>
    </w:p>
    <w:p w14:paraId="09242148"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 ……………………………………………………..</w:t>
      </w:r>
    </w:p>
    <w:p w14:paraId="4A1D76A9" w14:textId="77777777" w:rsidR="000375C6" w:rsidRPr="00823E30" w:rsidRDefault="000375C6" w:rsidP="000375C6">
      <w:pPr>
        <w:jc w:val="both"/>
        <w:rPr>
          <w:rFonts w:ascii="Verdana" w:hAnsi="Verdana"/>
          <w:sz w:val="20"/>
          <w:szCs w:val="20"/>
          <w:lang w:eastAsia="en-US"/>
        </w:rPr>
      </w:pPr>
    </w:p>
    <w:p w14:paraId="675E1160"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zwanym dalej: </w:t>
      </w:r>
      <w:r w:rsidRPr="00823E30">
        <w:rPr>
          <w:rFonts w:ascii="Verdana" w:hAnsi="Verdana"/>
          <w:b/>
          <w:sz w:val="20"/>
          <w:szCs w:val="20"/>
          <w:lang w:eastAsia="en-US"/>
        </w:rPr>
        <w:t>„Wykonawcą”;</w:t>
      </w:r>
    </w:p>
    <w:p w14:paraId="1ECD83DE"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łącznie zwane </w:t>
      </w:r>
      <w:r w:rsidRPr="00823E30">
        <w:rPr>
          <w:rFonts w:ascii="Verdana" w:hAnsi="Verdana"/>
          <w:b/>
          <w:sz w:val="20"/>
          <w:szCs w:val="20"/>
          <w:lang w:eastAsia="en-US"/>
        </w:rPr>
        <w:t xml:space="preserve">„Stronami” </w:t>
      </w:r>
    </w:p>
    <w:p w14:paraId="4D489604" w14:textId="77777777" w:rsidR="000375C6" w:rsidRPr="00823E30" w:rsidRDefault="000375C6" w:rsidP="000375C6">
      <w:pPr>
        <w:jc w:val="both"/>
        <w:rPr>
          <w:rFonts w:ascii="Verdana" w:hAnsi="Verdana" w:cs="TTE1771BD8t00"/>
          <w:b/>
          <w:sz w:val="20"/>
          <w:szCs w:val="20"/>
        </w:rPr>
      </w:pPr>
    </w:p>
    <w:p w14:paraId="0913D1D3" w14:textId="77777777" w:rsidR="00242FF3" w:rsidRPr="00242FF3" w:rsidRDefault="000375C6" w:rsidP="00242FF3">
      <w:pPr>
        <w:pStyle w:val="Default"/>
        <w:jc w:val="both"/>
        <w:rPr>
          <w:rFonts w:ascii="Verdana" w:hAnsi="Verdana" w:cs="Calibri"/>
          <w:b/>
          <w:bCs/>
          <w:sz w:val="20"/>
          <w:szCs w:val="20"/>
        </w:rPr>
      </w:pPr>
      <w:r w:rsidRPr="00242FF3">
        <w:rPr>
          <w:rFonts w:ascii="Verdana" w:hAnsi="Verdana"/>
          <w:sz w:val="20"/>
          <w:szCs w:val="20"/>
        </w:rPr>
        <w:t>Umowa została zawarta w wyniku przeprowadzenia postępowania o udzielenie zamówienia o wartości do 170 000,00 PLN netto oraz wyłączonego spod stosowania ustawy z dnia 11 września 2019 r. Prawo Zamówień Publicznych (Dz. U. z 2023 r. poz. 1605 ze zm.) na wykonanie zadania pn.:</w:t>
      </w:r>
      <w:r w:rsidR="001A5B84" w:rsidRPr="00242FF3">
        <w:rPr>
          <w:rFonts w:ascii="Verdana" w:hAnsi="Verdana"/>
          <w:sz w:val="20"/>
          <w:szCs w:val="20"/>
        </w:rPr>
        <w:t xml:space="preserve"> </w:t>
      </w:r>
      <w:bookmarkStart w:id="0" w:name="_Hlk224817217"/>
      <w:r w:rsidR="00242FF3" w:rsidRPr="00242FF3">
        <w:rPr>
          <w:rFonts w:ascii="Verdana" w:hAnsi="Verdana" w:cs="Calibri"/>
          <w:b/>
          <w:bCs/>
          <w:sz w:val="20"/>
          <w:szCs w:val="20"/>
        </w:rPr>
        <w:t>„</w:t>
      </w:r>
      <w:bookmarkStart w:id="1" w:name="_Hlk224722369"/>
      <w:r w:rsidR="00242FF3" w:rsidRPr="00242FF3">
        <w:rPr>
          <w:rFonts w:ascii="Verdana" w:hAnsi="Verdana" w:cs="Calibri"/>
          <w:b/>
          <w:bCs/>
          <w:sz w:val="20"/>
          <w:szCs w:val="20"/>
        </w:rPr>
        <w:t xml:space="preserve">Analiza </w:t>
      </w:r>
      <w:proofErr w:type="spellStart"/>
      <w:r w:rsidR="00242FF3" w:rsidRPr="00242FF3">
        <w:rPr>
          <w:rFonts w:ascii="Verdana" w:hAnsi="Verdana" w:cs="Calibri"/>
          <w:b/>
          <w:bCs/>
          <w:sz w:val="20"/>
          <w:szCs w:val="20"/>
        </w:rPr>
        <w:t>porealizacyjna</w:t>
      </w:r>
      <w:proofErr w:type="spellEnd"/>
      <w:r w:rsidR="00242FF3" w:rsidRPr="00242FF3">
        <w:rPr>
          <w:rFonts w:ascii="Verdana" w:hAnsi="Verdana" w:cs="Calibri"/>
          <w:b/>
          <w:bCs/>
          <w:sz w:val="20"/>
          <w:szCs w:val="20"/>
        </w:rPr>
        <w:t xml:space="preserve"> w zakresie oddziaływania hałasu dla drogi krajowej nr 72 na odcinku węzeł „Aleksandrów Łódzki” (S14) – ul. Szczecińska w Łodzi</w:t>
      </w:r>
      <w:bookmarkEnd w:id="1"/>
      <w:r w:rsidR="00242FF3" w:rsidRPr="00242FF3">
        <w:rPr>
          <w:rFonts w:ascii="Verdana" w:hAnsi="Verdana" w:cs="Calibri"/>
          <w:b/>
          <w:bCs/>
          <w:sz w:val="20"/>
          <w:szCs w:val="20"/>
        </w:rPr>
        <w:t>"</w:t>
      </w:r>
      <w:bookmarkEnd w:id="0"/>
    </w:p>
    <w:p w14:paraId="1FA59AF1" w14:textId="00839960" w:rsidR="000375C6" w:rsidRPr="00242FF3" w:rsidRDefault="000375C6" w:rsidP="00242FF3">
      <w:pPr>
        <w:jc w:val="both"/>
        <w:rPr>
          <w:rFonts w:ascii="Verdana" w:hAnsi="Verdana" w:cs="Arial"/>
          <w:color w:val="000000"/>
          <w:sz w:val="20"/>
          <w:szCs w:val="20"/>
        </w:rPr>
      </w:pPr>
    </w:p>
    <w:p w14:paraId="2F35D9F5" w14:textId="77777777" w:rsidR="000375C6" w:rsidRPr="00823E30" w:rsidRDefault="000375C6" w:rsidP="000375C6">
      <w:pPr>
        <w:pStyle w:val="Default"/>
        <w:jc w:val="both"/>
        <w:rPr>
          <w:rFonts w:ascii="Verdana" w:hAnsi="Verdana"/>
          <w:sz w:val="20"/>
          <w:szCs w:val="20"/>
        </w:rPr>
      </w:pPr>
      <w:r w:rsidRPr="00823E30">
        <w:rPr>
          <w:rFonts w:ascii="Verdana" w:hAnsi="Verdana"/>
          <w:sz w:val="20"/>
          <w:szCs w:val="20"/>
        </w:rPr>
        <w:t>Strony postanowiły zawrzeć Umowę o następującej treści:</w:t>
      </w:r>
    </w:p>
    <w:p w14:paraId="3FF74DA4" w14:textId="77777777" w:rsidR="000375C6" w:rsidRPr="00823E30" w:rsidRDefault="000375C6" w:rsidP="000375C6">
      <w:pPr>
        <w:jc w:val="both"/>
        <w:rPr>
          <w:rFonts w:ascii="Verdana" w:hAnsi="Verdana" w:cs="TTE1768698t00"/>
          <w:b/>
          <w:sz w:val="20"/>
          <w:szCs w:val="20"/>
        </w:rPr>
      </w:pPr>
    </w:p>
    <w:p w14:paraId="0D6A6AEB" w14:textId="77777777" w:rsidR="000375C6" w:rsidRPr="00823E30" w:rsidRDefault="000375C6" w:rsidP="000375C6">
      <w:pPr>
        <w:ind w:left="4248"/>
        <w:jc w:val="both"/>
        <w:rPr>
          <w:rFonts w:ascii="Verdana" w:hAnsi="Verdana" w:cs="TTE1768698t00"/>
          <w:b/>
          <w:sz w:val="20"/>
          <w:szCs w:val="20"/>
        </w:rPr>
      </w:pPr>
    </w:p>
    <w:p w14:paraId="469460C9"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p>
    <w:p w14:paraId="4551C753" w14:textId="77777777" w:rsidR="000375C6" w:rsidRPr="00823E30" w:rsidRDefault="000375C6" w:rsidP="000375C6">
      <w:pPr>
        <w:ind w:left="720"/>
        <w:jc w:val="center"/>
        <w:rPr>
          <w:rFonts w:ascii="Verdana" w:hAnsi="Verdana" w:cs="TTE1768698t00"/>
          <w:b/>
          <w:sz w:val="20"/>
          <w:szCs w:val="20"/>
        </w:rPr>
      </w:pPr>
      <w:r w:rsidRPr="00823E30">
        <w:rPr>
          <w:rFonts w:ascii="Verdana" w:hAnsi="Verdana" w:cs="TTE1768698t00"/>
          <w:b/>
          <w:sz w:val="20"/>
          <w:szCs w:val="20"/>
        </w:rPr>
        <w:t>(Przedmiot Umowy)</w:t>
      </w:r>
    </w:p>
    <w:p w14:paraId="6D589FDB" w14:textId="7ACFD1B7" w:rsidR="000375C6" w:rsidRPr="00823E30" w:rsidRDefault="000375C6" w:rsidP="000375C6">
      <w:pPr>
        <w:numPr>
          <w:ilvl w:val="0"/>
          <w:numId w:val="18"/>
        </w:numPr>
        <w:ind w:left="357" w:hanging="357"/>
        <w:jc w:val="both"/>
        <w:rPr>
          <w:rFonts w:ascii="Verdana" w:hAnsi="Verdana"/>
          <w:sz w:val="20"/>
          <w:szCs w:val="20"/>
          <w:lang w:eastAsia="en-US"/>
        </w:rPr>
      </w:pPr>
      <w:r w:rsidRPr="00823E30">
        <w:rPr>
          <w:rFonts w:ascii="Verdana" w:hAnsi="Verdana"/>
          <w:sz w:val="20"/>
          <w:szCs w:val="20"/>
        </w:rPr>
        <w:t xml:space="preserve">Zamawiający powierza wykonanie, a Wykonawca zobowiązuje się do wykonania: </w:t>
      </w:r>
      <w:r w:rsidR="001A5B84">
        <w:rPr>
          <w:rFonts w:ascii="Verdana" w:hAnsi="Verdana"/>
          <w:sz w:val="20"/>
          <w:szCs w:val="20"/>
        </w:rPr>
        <w:t xml:space="preserve"> </w:t>
      </w:r>
      <w:r w:rsidR="001A5B84">
        <w:rPr>
          <w:rFonts w:ascii="Verdana" w:hAnsi="Verdana" w:cs="Calibri"/>
          <w:sz w:val="20"/>
          <w:szCs w:val="20"/>
        </w:rPr>
        <w:t>a</w:t>
      </w:r>
      <w:r w:rsidR="001A5B84" w:rsidRPr="00F768DE">
        <w:rPr>
          <w:rFonts w:ascii="Verdana" w:hAnsi="Verdana" w:cs="Calibri"/>
          <w:sz w:val="20"/>
          <w:szCs w:val="20"/>
        </w:rPr>
        <w:t>naliz</w:t>
      </w:r>
      <w:r w:rsidR="001A5B84">
        <w:rPr>
          <w:rFonts w:ascii="Verdana" w:hAnsi="Verdana" w:cs="Calibri"/>
          <w:sz w:val="20"/>
          <w:szCs w:val="20"/>
        </w:rPr>
        <w:t>y</w:t>
      </w:r>
      <w:r w:rsidR="001A5B84" w:rsidRPr="00F768DE">
        <w:rPr>
          <w:rFonts w:ascii="Verdana" w:hAnsi="Verdana" w:cs="Calibri"/>
          <w:sz w:val="20"/>
          <w:szCs w:val="20"/>
        </w:rPr>
        <w:t xml:space="preserve"> </w:t>
      </w:r>
      <w:proofErr w:type="spellStart"/>
      <w:r w:rsidR="001A5B84" w:rsidRPr="00F768DE">
        <w:rPr>
          <w:rFonts w:ascii="Verdana" w:hAnsi="Verdana" w:cs="Calibri"/>
          <w:sz w:val="20"/>
          <w:szCs w:val="20"/>
        </w:rPr>
        <w:t>porealizacyj</w:t>
      </w:r>
      <w:r w:rsidR="001A5B84">
        <w:rPr>
          <w:rFonts w:ascii="Verdana" w:hAnsi="Verdana" w:cs="Calibri"/>
          <w:sz w:val="20"/>
          <w:szCs w:val="20"/>
        </w:rPr>
        <w:t>nej</w:t>
      </w:r>
      <w:proofErr w:type="spellEnd"/>
      <w:r w:rsidR="001A5B84" w:rsidRPr="00F768DE">
        <w:rPr>
          <w:rFonts w:ascii="Verdana" w:hAnsi="Verdana" w:cs="Calibri"/>
          <w:sz w:val="20"/>
          <w:szCs w:val="20"/>
        </w:rPr>
        <w:t xml:space="preserve"> w zakresie oddziaływania hałasu dla drogi </w:t>
      </w:r>
      <w:r w:rsidR="001A5B84">
        <w:rPr>
          <w:rFonts w:ascii="Verdana" w:hAnsi="Verdana" w:cs="Calibri"/>
          <w:sz w:val="20"/>
          <w:szCs w:val="20"/>
        </w:rPr>
        <w:t xml:space="preserve">krajowej nr 72 na odcinku węzeł „Aleksandrów Łódzki” (S14) – ul. Szczecińska w Łodzi" </w:t>
      </w:r>
      <w:r w:rsidRPr="00823E30">
        <w:rPr>
          <w:rFonts w:ascii="Verdana" w:hAnsi="Verdana"/>
          <w:sz w:val="20"/>
          <w:szCs w:val="20"/>
        </w:rPr>
        <w:t>zwane</w:t>
      </w:r>
      <w:r w:rsidR="001A5B84">
        <w:rPr>
          <w:rFonts w:ascii="Verdana" w:hAnsi="Verdana"/>
          <w:sz w:val="20"/>
          <w:szCs w:val="20"/>
        </w:rPr>
        <w:t>j</w:t>
      </w:r>
      <w:r w:rsidRPr="00823E30">
        <w:rPr>
          <w:rFonts w:ascii="Verdana" w:hAnsi="Verdana"/>
          <w:sz w:val="20"/>
          <w:szCs w:val="20"/>
        </w:rPr>
        <w:t xml:space="preserve"> dalej przedmiotem Umowy</w:t>
      </w:r>
      <w:r w:rsidRPr="00823E30">
        <w:rPr>
          <w:rFonts w:ascii="Verdana" w:hAnsi="Verdana"/>
          <w:sz w:val="20"/>
          <w:szCs w:val="20"/>
          <w:lang w:eastAsia="en-US"/>
        </w:rPr>
        <w:t>, określonego w Opisie Przedmiotu Zamówienia</w:t>
      </w:r>
      <w:r>
        <w:rPr>
          <w:rFonts w:ascii="Verdana" w:hAnsi="Verdana"/>
          <w:sz w:val="20"/>
          <w:szCs w:val="20"/>
          <w:lang w:eastAsia="en-US"/>
        </w:rPr>
        <w:t>.</w:t>
      </w:r>
      <w:r w:rsidRPr="00823E30">
        <w:rPr>
          <w:rFonts w:ascii="Verdana" w:hAnsi="Verdana"/>
          <w:sz w:val="20"/>
          <w:szCs w:val="20"/>
          <w:lang w:eastAsia="en-US"/>
        </w:rPr>
        <w:t xml:space="preserve"> </w:t>
      </w:r>
    </w:p>
    <w:p w14:paraId="7BF97331" w14:textId="77777777" w:rsidR="000375C6" w:rsidRPr="00823E30" w:rsidRDefault="000375C6" w:rsidP="000375C6">
      <w:pPr>
        <w:numPr>
          <w:ilvl w:val="0"/>
          <w:numId w:val="18"/>
        </w:numPr>
        <w:jc w:val="both"/>
        <w:rPr>
          <w:rFonts w:ascii="Verdana" w:hAnsi="Verdana" w:cs="TTE1768698t00"/>
          <w:sz w:val="20"/>
          <w:szCs w:val="20"/>
          <w:lang w:eastAsia="en-US"/>
        </w:rPr>
      </w:pPr>
      <w:r w:rsidRPr="00823E30">
        <w:rPr>
          <w:rFonts w:ascii="Verdana" w:hAnsi="Verdana"/>
          <w:sz w:val="20"/>
          <w:szCs w:val="20"/>
        </w:rPr>
        <w:t>Integralnymi składnikami Umowy są następujące dokumenty:</w:t>
      </w:r>
    </w:p>
    <w:p w14:paraId="2BC50887"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Pr>
          <w:rFonts w:ascii="Verdana" w:hAnsi="Verdana"/>
        </w:rPr>
        <w:t xml:space="preserve">Opis przedmiotu zamówienia </w:t>
      </w:r>
      <w:r w:rsidRPr="00823E30">
        <w:rPr>
          <w:rFonts w:ascii="Verdana" w:hAnsi="Verdana"/>
        </w:rPr>
        <w:t xml:space="preserve"> (Załącznik nr 1 do Umowy);</w:t>
      </w:r>
    </w:p>
    <w:p w14:paraId="40E4E1E8" w14:textId="0FB921DC"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312DA">
        <w:rPr>
          <w:rFonts w:ascii="Verdana" w:hAnsi="Verdana" w:cs="TTE1771BD8t00"/>
          <w:color w:val="000000"/>
        </w:rPr>
        <w:t>„</w:t>
      </w:r>
      <w:r w:rsidR="000A0486">
        <w:rPr>
          <w:rFonts w:ascii="Verdana" w:hAnsi="Verdana"/>
        </w:rPr>
        <w:t>Potencjał kadrowy</w:t>
      </w:r>
      <w:r w:rsidRPr="008312DA">
        <w:rPr>
          <w:rFonts w:ascii="Verdana" w:hAnsi="Verdana"/>
        </w:rPr>
        <w:t>” potwierdzający</w:t>
      </w:r>
      <w:r w:rsidRPr="00823E30">
        <w:rPr>
          <w:rFonts w:ascii="Verdana" w:hAnsi="Verdana"/>
        </w:rPr>
        <w:t xml:space="preserve"> spełnienie warunków udział w postępowaniu (Załącznik nr 2 do Umowy);</w:t>
      </w:r>
    </w:p>
    <w:p w14:paraId="27BB6A55" w14:textId="0E4D0FE1"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23E30">
        <w:rPr>
          <w:rFonts w:ascii="Verdana" w:hAnsi="Verdana"/>
        </w:rPr>
        <w:t xml:space="preserve">„Oferta” Wykonawcy </w:t>
      </w:r>
      <w:r w:rsidR="001033B5">
        <w:rPr>
          <w:rFonts w:ascii="Verdana" w:hAnsi="Verdana"/>
        </w:rPr>
        <w:t xml:space="preserve">wraz z formularzami i dowodem wniesienia zabezpieczenia należytego wykonania Umowy </w:t>
      </w:r>
      <w:r w:rsidRPr="00823E30">
        <w:rPr>
          <w:rFonts w:ascii="Verdana" w:hAnsi="Verdana"/>
        </w:rPr>
        <w:t>(Załącznik nr 3 do Umowy);</w:t>
      </w:r>
    </w:p>
    <w:p w14:paraId="5BEB0BAE"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23E30">
        <w:rPr>
          <w:rFonts w:ascii="Verdana" w:hAnsi="Verdana"/>
        </w:rPr>
        <w:t>Klauzula informacyjna (Załącznik nr 4 do Umowy);</w:t>
      </w:r>
    </w:p>
    <w:p w14:paraId="632BF304" w14:textId="0E6F32D9" w:rsidR="000375C6" w:rsidRPr="00823E30" w:rsidRDefault="000375C6" w:rsidP="000375C6">
      <w:pPr>
        <w:pStyle w:val="tekstost"/>
        <w:numPr>
          <w:ilvl w:val="0"/>
          <w:numId w:val="18"/>
        </w:numPr>
        <w:overflowPunct/>
        <w:autoSpaceDE/>
        <w:autoSpaceDN/>
        <w:adjustRightInd/>
        <w:textAlignment w:val="auto"/>
        <w:rPr>
          <w:rFonts w:ascii="Verdana" w:hAnsi="Verdana"/>
          <w:lang w:eastAsia="en-US"/>
        </w:rPr>
      </w:pPr>
      <w:r w:rsidRPr="00823E30">
        <w:rPr>
          <w:rFonts w:ascii="Verdana" w:hAnsi="Verdana"/>
          <w:lang w:eastAsia="en-US"/>
        </w:rPr>
        <w:t>D</w:t>
      </w:r>
      <w:r w:rsidR="001033B5">
        <w:rPr>
          <w:rFonts w:ascii="Verdana" w:hAnsi="Verdana"/>
          <w:lang w:eastAsia="en-US"/>
        </w:rPr>
        <w:t>okumenty tworzące Umowę należy traktować jako wzajemnie się uzupełniające. Wszelkie uzupełnienia i wyjaśnienia do powyższych dokumentów powinny być odczytywane i interpretowane w kolejności określonej w ust. 2 i łącznie z dokumentami, których dotyczą.</w:t>
      </w:r>
    </w:p>
    <w:p w14:paraId="2816D45E" w14:textId="77777777" w:rsidR="000375C6" w:rsidRPr="00823E30" w:rsidRDefault="000375C6" w:rsidP="000375C6">
      <w:pPr>
        <w:pStyle w:val="tekstost"/>
        <w:overflowPunct/>
        <w:autoSpaceDE/>
        <w:autoSpaceDN/>
        <w:adjustRightInd/>
        <w:textAlignment w:val="auto"/>
        <w:rPr>
          <w:rFonts w:ascii="Verdana" w:hAnsi="Verdana"/>
          <w:lang w:eastAsia="en-US"/>
        </w:rPr>
      </w:pPr>
    </w:p>
    <w:p w14:paraId="0EDDF3EA"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2</w:t>
      </w:r>
    </w:p>
    <w:p w14:paraId="73E322B5"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(Wynagrodzenie)</w:t>
      </w:r>
    </w:p>
    <w:p w14:paraId="6BB77DA0" w14:textId="7FF58803" w:rsidR="000375C6" w:rsidRPr="00EF372A"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lastRenderedPageBreak/>
        <w:t>Z tytułu wykonania przedmiotu Umowy</w:t>
      </w:r>
      <w:r w:rsidRPr="00823E30">
        <w:rPr>
          <w:rFonts w:ascii="Verdana" w:hAnsi="Verdana" w:cs="TTE1768698t00"/>
          <w:sz w:val="20"/>
          <w:szCs w:val="20"/>
        </w:rPr>
        <w:t xml:space="preserve"> Wykonawca jest uprawniony do wynagrodzenia ryczałtowego, zgodnie z Ofertą Wykonawcy, </w:t>
      </w:r>
      <w:r w:rsidRPr="00823E30">
        <w:rPr>
          <w:rFonts w:ascii="Verdana" w:hAnsi="Verdana" w:cs="TTE1771BD8t00"/>
          <w:sz w:val="20"/>
          <w:szCs w:val="20"/>
        </w:rPr>
        <w:t xml:space="preserve">w łącznej kwocie: ………………………………………. złotych netto (słownie złotych: ………………………………….) wraz z należnym podatkiem VAT, co stanowi kwotę ……………………… złotych brutto (słownie złotych …………..). </w:t>
      </w:r>
    </w:p>
    <w:p w14:paraId="795B5756"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t>Wykonawca oświadcza, że uwzględnił w swojej Ofercie wszelkie koszty wynikające z wymagań określonych w Umowie na podstawie własnych kalkulacji i szacunków, a w szczególności koszty analiz, pozyskania materiałów koniecznych do poprawnego wykonania przedmiotu Umowy, koszty utrzymania i montażu wszystkich elementów koniecznych do poprawnego wykonania przedmiotu Umowy.</w:t>
      </w:r>
    </w:p>
    <w:p w14:paraId="403273F4" w14:textId="3AFA76D9" w:rsidR="000375C6" w:rsidRDefault="000375C6" w:rsidP="000375C6">
      <w:pPr>
        <w:numPr>
          <w:ilvl w:val="0"/>
          <w:numId w:val="26"/>
        </w:numPr>
        <w:jc w:val="both"/>
        <w:rPr>
          <w:rFonts w:ascii="Verdana" w:hAnsi="Verdana" w:cs="TTE1768698t00"/>
          <w:sz w:val="20"/>
          <w:szCs w:val="20"/>
        </w:rPr>
      </w:pPr>
      <w:r w:rsidRPr="00823E30">
        <w:rPr>
          <w:rFonts w:ascii="Verdana" w:hAnsi="Verdana" w:cs="TTE1768698t00"/>
          <w:sz w:val="20"/>
          <w:szCs w:val="20"/>
        </w:rPr>
        <w:t xml:space="preserve">Wynagrodzenie jest płatne </w:t>
      </w:r>
      <w:r w:rsidR="001033B5">
        <w:rPr>
          <w:rFonts w:ascii="Verdana" w:hAnsi="Verdana" w:cs="TTE1768698t00"/>
          <w:sz w:val="20"/>
          <w:szCs w:val="20"/>
        </w:rPr>
        <w:t xml:space="preserve">w częściach po należytym wykonaniu przedmiotu </w:t>
      </w:r>
      <w:r w:rsidR="00CF650B">
        <w:rPr>
          <w:rFonts w:ascii="Verdana" w:hAnsi="Verdana" w:cs="TTE1768698t00"/>
          <w:sz w:val="20"/>
          <w:szCs w:val="20"/>
        </w:rPr>
        <w:t>U</w:t>
      </w:r>
      <w:r w:rsidR="001033B5">
        <w:rPr>
          <w:rFonts w:ascii="Verdana" w:hAnsi="Verdana" w:cs="TTE1768698t00"/>
          <w:sz w:val="20"/>
          <w:szCs w:val="20"/>
        </w:rPr>
        <w:t xml:space="preserve">mowy co zostanie potwierdzone protokołem odbioru, opisanym w § 8 ust.6 w odniesieniu do </w:t>
      </w:r>
      <w:r w:rsidR="00DB19BB">
        <w:rPr>
          <w:rFonts w:ascii="Verdana" w:hAnsi="Verdana" w:cs="TTE1768698t00"/>
          <w:sz w:val="20"/>
          <w:szCs w:val="20"/>
        </w:rPr>
        <w:t>poszczególnych części Umowy określonych w Opisie Przedmiotu Zamówienia</w:t>
      </w:r>
    </w:p>
    <w:p w14:paraId="78FE4BAB" w14:textId="46002382" w:rsidR="00DB19BB" w:rsidRDefault="00DB19BB" w:rsidP="00DB19BB">
      <w:pPr>
        <w:ind w:left="360" w:firstLine="348"/>
        <w:jc w:val="both"/>
        <w:rPr>
          <w:rFonts w:ascii="Verdana" w:hAnsi="Verdana" w:cs="TTE1768698t00"/>
          <w:sz w:val="20"/>
          <w:szCs w:val="20"/>
        </w:rPr>
      </w:pPr>
      <w:r>
        <w:rPr>
          <w:rFonts w:ascii="Verdana" w:hAnsi="Verdana" w:cs="TTE1768698t00"/>
          <w:sz w:val="20"/>
          <w:szCs w:val="20"/>
        </w:rPr>
        <w:t>a) Wykonanie pomiarów hałasu, wraz z pomiarami towarzyszącymi – zgodnie z pozycją nr 1 w formularzu cenowym, tj. ……………………….zł netto (słownie złotych ……………………………) wraz z należytym podatkiem VAT, co stanowi  kwotę ………………………….złotych brutto (słownie złotych ………………………………………….);</w:t>
      </w:r>
    </w:p>
    <w:p w14:paraId="1436C709" w14:textId="715B82F4" w:rsidR="00DB19BB" w:rsidRDefault="00DB19BB" w:rsidP="00DB19BB">
      <w:pPr>
        <w:ind w:left="360" w:firstLine="348"/>
        <w:jc w:val="both"/>
        <w:rPr>
          <w:rFonts w:ascii="Verdana" w:hAnsi="Verdana" w:cs="TTE1768698t00"/>
          <w:sz w:val="20"/>
          <w:szCs w:val="20"/>
        </w:rPr>
      </w:pPr>
      <w:r>
        <w:rPr>
          <w:rFonts w:ascii="Verdana" w:hAnsi="Verdana" w:cs="TTE1768698t00"/>
          <w:sz w:val="20"/>
          <w:szCs w:val="20"/>
        </w:rPr>
        <w:t>b) Wykonanie pomiarów hałasu, wraz z pomiarami towarzyszącymi – zgodnie z pozycją nr 2 w formularzu cenowym, tj. ……………………….zł netto (słownie złotych ……………………………) wraz z należytym podatkiem VAT, co stanowi  kwotę ………………………….złotych brutto (słownie złotych ………………………………………….);</w:t>
      </w:r>
    </w:p>
    <w:p w14:paraId="5EBBC9DE" w14:textId="5707E393" w:rsidR="00DB19BB" w:rsidRDefault="00DB19BB" w:rsidP="00DB19BB">
      <w:pPr>
        <w:ind w:left="360" w:firstLine="348"/>
        <w:jc w:val="both"/>
        <w:rPr>
          <w:rFonts w:ascii="Verdana" w:hAnsi="Verdana" w:cs="TTE1768698t00"/>
          <w:sz w:val="20"/>
          <w:szCs w:val="20"/>
        </w:rPr>
      </w:pPr>
      <w:r>
        <w:rPr>
          <w:rFonts w:ascii="Verdana" w:hAnsi="Verdana" w:cs="TTE1768698t00"/>
          <w:sz w:val="20"/>
          <w:szCs w:val="20"/>
        </w:rPr>
        <w:t>c) Wykonanie opracowania pn. „</w:t>
      </w:r>
      <w:r w:rsidRPr="00F768DE">
        <w:rPr>
          <w:rFonts w:ascii="Verdana" w:hAnsi="Verdana" w:cs="Calibri"/>
          <w:sz w:val="20"/>
          <w:szCs w:val="20"/>
        </w:rPr>
        <w:t xml:space="preserve">Analiza </w:t>
      </w:r>
      <w:proofErr w:type="spellStart"/>
      <w:r w:rsidRPr="00F768DE">
        <w:rPr>
          <w:rFonts w:ascii="Verdana" w:hAnsi="Verdana" w:cs="Calibri"/>
          <w:sz w:val="20"/>
          <w:szCs w:val="20"/>
        </w:rPr>
        <w:t>porealizacyjna</w:t>
      </w:r>
      <w:proofErr w:type="spellEnd"/>
      <w:r w:rsidRPr="00F768DE">
        <w:rPr>
          <w:rFonts w:ascii="Verdana" w:hAnsi="Verdana" w:cs="Calibri"/>
          <w:sz w:val="20"/>
          <w:szCs w:val="20"/>
        </w:rPr>
        <w:t xml:space="preserve"> w zakresie oddziaływania hałasu dla drogi </w:t>
      </w:r>
      <w:r>
        <w:rPr>
          <w:rFonts w:ascii="Verdana" w:hAnsi="Verdana" w:cs="Calibri"/>
          <w:sz w:val="20"/>
          <w:szCs w:val="20"/>
        </w:rPr>
        <w:t xml:space="preserve">krajowej nr 72 na odcinku węzeł „Aleksandrów Łódzki” (S14) – ul. Szczecińska w Łodzi" (zwanej dalej jako Opracowanie) zgodnie z pozycją nr 3 w formularzu cenowym, tj. </w:t>
      </w:r>
      <w:r>
        <w:rPr>
          <w:rFonts w:ascii="Verdana" w:hAnsi="Verdana" w:cs="TTE1768698t00"/>
          <w:sz w:val="20"/>
          <w:szCs w:val="20"/>
        </w:rPr>
        <w:t>……………………….zł netto (słownie złotych ……………………………) wraz z należytym podatkiem VAT, co stanowi  kwotę ………………………….złotych brutto (słownie złotych ………………………………………….);</w:t>
      </w:r>
    </w:p>
    <w:p w14:paraId="19246C96" w14:textId="080F7C5B" w:rsidR="00DB19BB" w:rsidRDefault="00DB19BB" w:rsidP="00DB19BB">
      <w:pPr>
        <w:ind w:left="360" w:firstLine="348"/>
        <w:jc w:val="both"/>
        <w:rPr>
          <w:rFonts w:ascii="Verdana" w:hAnsi="Verdana" w:cs="TTE1768698t00"/>
          <w:sz w:val="20"/>
          <w:szCs w:val="20"/>
        </w:rPr>
      </w:pPr>
      <w:r>
        <w:rPr>
          <w:rFonts w:ascii="Verdana" w:hAnsi="Verdana" w:cs="TTE1768698t00"/>
          <w:sz w:val="20"/>
          <w:szCs w:val="20"/>
        </w:rPr>
        <w:t>d) Pozyskanie i opracowanie materiałów do utworzenia obszaru ograniczonego użytkowania (w tym kopia mapy ewidencyjnej z zaznaczonymi granicami obszaru ograniczonego użytkowania), zgodnie z pozycją nr 4 w formularzu cenowym, tj. ……………………….zł netto (słownie złotych ……………………………) wraz z należytym podatkiem VAT, co stanowi  kwotę ………………………….złotych brutto (słownie złotych ………………………………………….).</w:t>
      </w:r>
    </w:p>
    <w:p w14:paraId="552261A2" w14:textId="3348E99A" w:rsidR="00DB19BB" w:rsidRPr="00823E30" w:rsidRDefault="00DB19BB" w:rsidP="00DB19BB">
      <w:pPr>
        <w:ind w:left="360" w:firstLine="348"/>
        <w:jc w:val="both"/>
        <w:rPr>
          <w:rFonts w:ascii="Verdana" w:hAnsi="Verdana" w:cs="TTE1768698t00"/>
          <w:sz w:val="20"/>
          <w:szCs w:val="20"/>
        </w:rPr>
      </w:pPr>
      <w:r w:rsidRPr="00A77352">
        <w:rPr>
          <w:rFonts w:ascii="Verdana" w:hAnsi="Verdana" w:cs="TTE1768698t00"/>
          <w:sz w:val="20"/>
          <w:szCs w:val="20"/>
        </w:rPr>
        <w:t xml:space="preserve">Wynagrodzenie stanowi w przypadku pozycji ryczałtowych  - kwota ryczałtowa podana przez Wykonawcę, w przypadku </w:t>
      </w:r>
      <w:r w:rsidR="008B5F0A" w:rsidRPr="00A77352">
        <w:rPr>
          <w:rFonts w:ascii="Verdana" w:hAnsi="Verdana" w:cs="TTE1768698t00"/>
          <w:sz w:val="20"/>
          <w:szCs w:val="20"/>
        </w:rPr>
        <w:t>pozycji rozliczanych za pomocą cen jednostkowych (obmiaru)  - iloczyn faktycznie wykonanych jednostek i cen jednostkowych podanych w formularzu ofertowym.</w:t>
      </w:r>
    </w:p>
    <w:p w14:paraId="6A973F44" w14:textId="7D64A721"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68698t00"/>
          <w:sz w:val="20"/>
          <w:szCs w:val="20"/>
        </w:rPr>
        <w:t xml:space="preserve">Zamawiający </w:t>
      </w:r>
      <w:r w:rsidRPr="00823E30">
        <w:rPr>
          <w:rFonts w:ascii="Verdana" w:hAnsi="Verdana" w:cs="TTE1771BD8t00"/>
          <w:sz w:val="20"/>
          <w:szCs w:val="20"/>
        </w:rPr>
        <w:t xml:space="preserve">zobowiązuje się do zapłaty wynagrodzenia w terminie do 30 dni od dnia </w:t>
      </w:r>
      <w:r>
        <w:rPr>
          <w:rFonts w:ascii="Verdana" w:hAnsi="Verdana" w:cs="TTE1771BD8t00"/>
          <w:sz w:val="20"/>
          <w:szCs w:val="20"/>
        </w:rPr>
        <w:t>otrzymania</w:t>
      </w:r>
      <w:r w:rsidRPr="00823E30">
        <w:rPr>
          <w:rFonts w:ascii="Verdana" w:hAnsi="Verdana" w:cs="TTE1771BD8t00"/>
          <w:sz w:val="20"/>
          <w:szCs w:val="20"/>
        </w:rPr>
        <w:t xml:space="preserve"> prawidłowo wystawionej faktury VAT. Warunkiem wystawienia faktury VAT jest sporządzenie</w:t>
      </w:r>
      <w:r w:rsidR="00894E0B">
        <w:rPr>
          <w:rFonts w:ascii="Verdana" w:hAnsi="Verdana" w:cs="TTE1771BD8t00"/>
          <w:sz w:val="20"/>
          <w:szCs w:val="20"/>
        </w:rPr>
        <w:t>, zgodnie z § 8 ust.6 Umowy</w:t>
      </w:r>
      <w:r w:rsidRPr="00823E30">
        <w:rPr>
          <w:rFonts w:ascii="Verdana" w:hAnsi="Verdana" w:cs="TTE1771BD8t00"/>
          <w:sz w:val="20"/>
          <w:szCs w:val="20"/>
        </w:rPr>
        <w:t xml:space="preserve"> protokołu odbioru </w:t>
      </w:r>
      <w:r w:rsidRPr="00823E30">
        <w:rPr>
          <w:rFonts w:ascii="Verdana" w:hAnsi="Verdana" w:cs="TTE1768698t00"/>
          <w:sz w:val="20"/>
          <w:szCs w:val="20"/>
        </w:rPr>
        <w:t xml:space="preserve">przedmiotu Umowy </w:t>
      </w:r>
      <w:r w:rsidRPr="00823E30">
        <w:rPr>
          <w:rFonts w:ascii="Verdana" w:hAnsi="Verdana" w:cs="TTE1771BD8t00"/>
          <w:sz w:val="20"/>
          <w:szCs w:val="20"/>
        </w:rPr>
        <w:t xml:space="preserve">potwierdzającego należyte wykonanie </w:t>
      </w:r>
      <w:r w:rsidR="00894E0B">
        <w:rPr>
          <w:rFonts w:ascii="Verdana" w:hAnsi="Verdana" w:cs="TTE1771BD8t00"/>
          <w:sz w:val="20"/>
          <w:szCs w:val="20"/>
        </w:rPr>
        <w:t xml:space="preserve">danej części </w:t>
      </w:r>
      <w:r w:rsidRPr="00823E30">
        <w:rPr>
          <w:rFonts w:ascii="Verdana" w:hAnsi="Verdana" w:cs="TTE1771BD8t00"/>
          <w:sz w:val="20"/>
          <w:szCs w:val="20"/>
        </w:rPr>
        <w:t>przedmiotu Umowy</w:t>
      </w:r>
      <w:r w:rsidR="00894E0B">
        <w:rPr>
          <w:rFonts w:ascii="Verdana" w:hAnsi="Verdana" w:cs="TTE1771BD8t00"/>
          <w:sz w:val="20"/>
          <w:szCs w:val="20"/>
        </w:rPr>
        <w:t>, z uwzględnieniem zapisów § 8 ust.6 Umowy.</w:t>
      </w:r>
    </w:p>
    <w:p w14:paraId="4762F58F"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t xml:space="preserve">Wynagrodzenie jest płatne przelewem na rachunek bankowy Wykonawcy o numerze ………………………………………………………………. </w:t>
      </w:r>
      <w:r w:rsidRPr="00823E30">
        <w:rPr>
          <w:rFonts w:ascii="Verdana" w:hAnsi="Verdana" w:cs="TTE1771BD8t00"/>
          <w:sz w:val="20"/>
          <w:szCs w:val="20"/>
        </w:rPr>
        <w:br/>
        <w:t>Za dzień zapłaty Strony uznają dzień przyjęcia przez bank Zamawiającego dyspozycji obciążenia rachunku Zamawiającego.</w:t>
      </w:r>
    </w:p>
    <w:p w14:paraId="3A735155"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sz w:val="20"/>
          <w:szCs w:val="20"/>
        </w:rPr>
        <w:t>W przypadku, gdy Wykonawca działa w ramach Konsorcjum, jego członkowie upoważnią w formie pisemnej pod rygorem nieważności jednego z członków Konsorcjum do wystawienia przez niego faktury VAT.</w:t>
      </w:r>
    </w:p>
    <w:p w14:paraId="7503F04F"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sz w:val="20"/>
          <w:szCs w:val="20"/>
        </w:rPr>
        <w:t>Zmiana numeru rachunku bankowego, o którym mowa w ust. 5 może nastąpić, pod rygorem nieważności w formie pisemnego powiadomienia Zamawiającego podpisanego przez osoby uprawnione do reprezentacji Wykonawcy. Pisemne powiadomienie o zmianie numeru rachunku bankowego zostanie podpisane przez osoby uprawnione do reprezentacji członka Konsorcjum upoważnionego do wystawienia faktury VAT.</w:t>
      </w:r>
    </w:p>
    <w:p w14:paraId="3326FD03" w14:textId="0623F8CA" w:rsidR="000375C6" w:rsidRDefault="000375C6" w:rsidP="000375C6">
      <w:pPr>
        <w:pStyle w:val="Akapitzlist"/>
        <w:numPr>
          <w:ilvl w:val="0"/>
          <w:numId w:val="26"/>
        </w:numPr>
        <w:spacing w:after="0" w:line="240" w:lineRule="auto"/>
        <w:contextualSpacing w:val="0"/>
        <w:jc w:val="both"/>
        <w:rPr>
          <w:rFonts w:ascii="Verdana" w:hAnsi="Verdana" w:cs="Verdana"/>
          <w:sz w:val="20"/>
          <w:szCs w:val="20"/>
        </w:rPr>
      </w:pPr>
      <w:r w:rsidRPr="00823E30">
        <w:rPr>
          <w:rFonts w:ascii="Verdana" w:hAnsi="Verdana" w:cs="Verdana"/>
          <w:sz w:val="20"/>
          <w:szCs w:val="20"/>
        </w:rPr>
        <w:t xml:space="preserve">Wykonawca oświadcza, że numer rachunku bankowego wskazany w ust. 5 powyżej znajduje się aktualnie (tj. najpóźniej na dzień wystawienia faktury/rachunku) w wykazie podmiotów zarejestrowanych jako podatnicy VAT, niezarejestrowanych oraz </w:t>
      </w:r>
      <w:r w:rsidRPr="00823E30">
        <w:rPr>
          <w:rFonts w:ascii="Verdana" w:hAnsi="Verdana" w:cs="Verdana"/>
          <w:sz w:val="20"/>
          <w:szCs w:val="20"/>
        </w:rPr>
        <w:lastRenderedPageBreak/>
        <w:t>wykreślonych i przywróconych do rejestru VAT, o którym to wykazie mowa w art. 96b ust. 1 ustawy z dnia 11.03.2004 r. o podatku od towarów i usług (Dz. U. z 202</w:t>
      </w:r>
      <w:r w:rsidR="00CF650B">
        <w:rPr>
          <w:rFonts w:ascii="Verdana" w:hAnsi="Verdana" w:cs="Verdana"/>
          <w:sz w:val="20"/>
          <w:szCs w:val="20"/>
        </w:rPr>
        <w:t>5</w:t>
      </w:r>
      <w:r w:rsidRPr="00823E30">
        <w:rPr>
          <w:rFonts w:ascii="Verdana" w:hAnsi="Verdana" w:cs="Verdana"/>
          <w:sz w:val="20"/>
          <w:szCs w:val="20"/>
        </w:rPr>
        <w:t xml:space="preserve"> r., poz.</w:t>
      </w:r>
      <w:r>
        <w:rPr>
          <w:rFonts w:ascii="Verdana" w:hAnsi="Verdana" w:cs="Verdana"/>
          <w:sz w:val="20"/>
          <w:szCs w:val="20"/>
        </w:rPr>
        <w:t xml:space="preserve"> </w:t>
      </w:r>
      <w:r w:rsidR="00CF650B">
        <w:rPr>
          <w:rFonts w:ascii="Verdana" w:hAnsi="Verdana" w:cs="Verdana"/>
          <w:sz w:val="20"/>
          <w:szCs w:val="20"/>
        </w:rPr>
        <w:t>775</w:t>
      </w:r>
      <w:r w:rsidR="00CF650B" w:rsidRPr="00823E30">
        <w:rPr>
          <w:rFonts w:ascii="Verdana" w:hAnsi="Verdana" w:cs="Verdana"/>
          <w:sz w:val="20"/>
          <w:szCs w:val="20"/>
        </w:rPr>
        <w:t xml:space="preserve"> </w:t>
      </w:r>
      <w:r w:rsidRPr="00823E30">
        <w:rPr>
          <w:rFonts w:ascii="Verdana" w:hAnsi="Verdana" w:cs="Verdana"/>
          <w:sz w:val="20"/>
          <w:szCs w:val="20"/>
        </w:rPr>
        <w:t xml:space="preserve">z </w:t>
      </w:r>
      <w:proofErr w:type="spellStart"/>
      <w:r w:rsidRPr="00823E30">
        <w:rPr>
          <w:rFonts w:ascii="Verdana" w:hAnsi="Verdana" w:cs="Verdana"/>
          <w:sz w:val="20"/>
          <w:szCs w:val="20"/>
        </w:rPr>
        <w:t>późn</w:t>
      </w:r>
      <w:proofErr w:type="spellEnd"/>
      <w:r w:rsidRPr="00823E30">
        <w:rPr>
          <w:rFonts w:ascii="Verdana" w:hAnsi="Verdana" w:cs="Verdana"/>
          <w:sz w:val="20"/>
          <w:szCs w:val="20"/>
        </w:rPr>
        <w:t>. zm.</w:t>
      </w:r>
      <w:r>
        <w:rPr>
          <w:rFonts w:ascii="Verdana" w:hAnsi="Verdana" w:cs="Verdana"/>
          <w:sz w:val="20"/>
          <w:szCs w:val="20"/>
        </w:rPr>
        <w:t>)</w:t>
      </w:r>
      <w:r w:rsidRPr="00823E30">
        <w:rPr>
          <w:rFonts w:ascii="Verdana" w:hAnsi="Verdana" w:cs="Verdana"/>
          <w:sz w:val="20"/>
          <w:szCs w:val="20"/>
        </w:rPr>
        <w:t>, dalej zwanym „białą listą podatników VAT”. Strony zgodnie ustalają, że w przypadku podania przez Wykonawcę numeru rachunku bankowego nie znajdującego się na białej liście podatników VAT, Zamawiający uprawniony będzie do wstrzymania się z zapłatą należności objętej danym dokumentem, a termin zapłaty wynagrodzenia liczony będzie od momentu podania numeru rachunku bankowego znajdującego się na białej liście podatników VAT.</w:t>
      </w:r>
    </w:p>
    <w:p w14:paraId="69AFE966"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Od dnia wejścia w życie obowiązku wystawiania faktur ustrukturyzowanych w Krajowym Systemie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wystawianie i doręczanie faktur VAT następuje z wykorzystaniem Krajowego Systemu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zgodnie z ustawą z dnia 11 marca 2004 r. o podatku od towarów i usług oraz przepisami wykonawczymi. </w:t>
      </w:r>
    </w:p>
    <w:p w14:paraId="1C99D456"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 xml:space="preserve">Wykonawca zobowiązany do wystawiania faktur ustrukturyzowanych przy użyciu Krajowego Systemu e-Faktur, według swojego wyboru wyśle załączniki do faktur ustrukturyzowanych, które nie mogą być przesłane w strukturze faktury, podpisane </w:t>
      </w:r>
      <w:r w:rsidRPr="0093799F">
        <w:rPr>
          <w:rFonts w:ascii="Verdana" w:eastAsia="Calibri" w:hAnsi="Verdana" w:cs="Verdana"/>
          <w:sz w:val="20"/>
          <w:szCs w:val="20"/>
          <w:lang w:eastAsia="en-US"/>
        </w:rPr>
        <w:t xml:space="preserve">kwalifikowanym podpisem elektronicznym na adres e-mail </w:t>
      </w:r>
      <w:hyperlink r:id="rId8" w:history="1">
        <w:r w:rsidRPr="0093799F">
          <w:rPr>
            <w:rStyle w:val="Hipercze"/>
            <w:rFonts w:ascii="Verdana" w:eastAsia="Calibri" w:hAnsi="Verdana" w:cs="Verdana"/>
            <w:color w:val="auto"/>
            <w:sz w:val="20"/>
            <w:u w:val="none"/>
            <w:lang w:eastAsia="en-US"/>
          </w:rPr>
          <w:t>sekretariatlodz@gddkia.gov.pl</w:t>
        </w:r>
      </w:hyperlink>
      <w:r>
        <w:rPr>
          <w:rFonts w:ascii="Verdana" w:eastAsia="Calibri" w:hAnsi="Verdana" w:cs="Verdana"/>
          <w:sz w:val="20"/>
          <w:szCs w:val="20"/>
          <w:lang w:eastAsia="en-US"/>
        </w:rPr>
        <w:t xml:space="preserve">, podając w tytule wiadomości numer ID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dla danej faktury, której dotyczą lub  dostarczy załączniki w wersji papierowej na adres Generalna Dyrekcja Dróg Krajowych i Autostrad Oddział w Łodzi, ul. Irysowa 2, 91-857 Łódź z dopiskiem  „ZAŁĄCZNIKI DO FAKTURY” i wskazaniem symbolu komórki merytorycznej prowadzącej umowę, tj. I-2 (Zamawiający zastrzega sobie prawo do zmiany adresu do doręczeń faktur).</w:t>
      </w:r>
    </w:p>
    <w:p w14:paraId="54739865"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Wykonawca, który nie ma obowiązku wystawiania faktury ustrukturyzowanej przy użyciu Krajowego Systemu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według swojego wyboru,  dostarczy fakturę z załącznikami w wersji papierowej na adres GDDKiA Oddział w Łodzi , ul. Irysowa 2, 91-857 Łódź z dopiskiem  „FAKTURA” (Zamawiający zastrzega sobie prawo do zmiany adresu do doręczeń faktur) lub wyśle e-fakturę na adres </w:t>
      </w:r>
      <w:hyperlink r:id="rId9" w:history="1">
        <w:r w:rsidRPr="0093799F">
          <w:rPr>
            <w:rStyle w:val="Hipercze"/>
            <w:rFonts w:ascii="Verdana" w:eastAsia="Calibri" w:hAnsi="Verdana" w:cs="Verdana"/>
            <w:color w:val="auto"/>
            <w:sz w:val="20"/>
            <w:u w:val="none"/>
            <w:lang w:eastAsia="en-US"/>
          </w:rPr>
          <w:t>sekretariatlodz@gddkia.gov.pl</w:t>
        </w:r>
      </w:hyperlink>
      <w:r>
        <w:rPr>
          <w:rFonts w:ascii="Verdana" w:eastAsia="Calibri" w:hAnsi="Verdana" w:cs="Verdana"/>
          <w:sz w:val="20"/>
          <w:szCs w:val="20"/>
          <w:lang w:eastAsia="en-US"/>
        </w:rPr>
        <w:t>, na co Zamawiający wyraża zgodę</w:t>
      </w:r>
    </w:p>
    <w:p w14:paraId="71AA3A86" w14:textId="3ECC151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Załączniki, o których mowa w pkt. 10 i 11, Wykonawca ma obowiązek przekazania do Zamawiającego w terminie do 5 dni od daty przesłania faktury ustrukturyzowanej/e-faktury. Niedostarczenie wszystkich wymaganych załączników w ww. terminie, wstrzymuje bieg terminu płatności faktury.</w:t>
      </w:r>
    </w:p>
    <w:p w14:paraId="2A940CBC"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W przypadku awarii w Krajowym Systemie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Strony stosują procedurę awaryjną zgodnie z przepisami prawa. </w:t>
      </w:r>
    </w:p>
    <w:p w14:paraId="2E2E17DB" w14:textId="56A1469D" w:rsidR="0093799F" w:rsidRP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Datę doręczenia faktury VAT określają przepisy ustawy z dnia 11 marca 2004 r. o podatku od towarów i usług.</w:t>
      </w:r>
    </w:p>
    <w:p w14:paraId="79C52EBC" w14:textId="77777777" w:rsidR="000375C6" w:rsidRPr="00823E30" w:rsidRDefault="000375C6" w:rsidP="000375C6">
      <w:pPr>
        <w:jc w:val="center"/>
        <w:rPr>
          <w:rFonts w:ascii="Verdana" w:hAnsi="Verdana" w:cs="TTE1768698t00"/>
          <w:b/>
          <w:sz w:val="20"/>
          <w:szCs w:val="20"/>
        </w:rPr>
      </w:pPr>
    </w:p>
    <w:p w14:paraId="1C9EC98D"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3</w:t>
      </w:r>
    </w:p>
    <w:p w14:paraId="12A6E564"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(Terminy realizacji Umowy)</w:t>
      </w:r>
    </w:p>
    <w:p w14:paraId="27BAE587" w14:textId="77777777" w:rsidR="000375C6" w:rsidRPr="00323A44"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 xml:space="preserve">Wykonawca zobowiązuje się do wykonania przedmiotu Umowy zgodnie z Umową i powszechnie obowiązującymi w tym zakresie przepisami prawa na dzień przekazania </w:t>
      </w:r>
      <w:r w:rsidRPr="00323A44">
        <w:rPr>
          <w:rFonts w:ascii="Verdana" w:hAnsi="Verdana"/>
        </w:rPr>
        <w:t>przedmiotu Umowy Zamawiającemu.</w:t>
      </w:r>
    </w:p>
    <w:p w14:paraId="4804285C" w14:textId="7146D40E" w:rsidR="000375C6" w:rsidRPr="00323A44" w:rsidRDefault="000375C6" w:rsidP="000375C6">
      <w:pPr>
        <w:pStyle w:val="tekstost"/>
        <w:numPr>
          <w:ilvl w:val="3"/>
          <w:numId w:val="6"/>
        </w:numPr>
        <w:overflowPunct/>
        <w:autoSpaceDE/>
        <w:autoSpaceDN/>
        <w:adjustRightInd/>
        <w:textAlignment w:val="auto"/>
        <w:rPr>
          <w:rFonts w:ascii="Verdana" w:hAnsi="Verdana"/>
        </w:rPr>
      </w:pPr>
      <w:r>
        <w:rPr>
          <w:rFonts w:ascii="Verdana" w:hAnsi="Verdana"/>
        </w:rPr>
        <w:t>T</w:t>
      </w:r>
      <w:r w:rsidRPr="00323A44">
        <w:rPr>
          <w:rFonts w:ascii="Verdana" w:hAnsi="Verdana"/>
        </w:rPr>
        <w:t xml:space="preserve">ermin wykonania przedmiotu Umowy strony określają na </w:t>
      </w:r>
      <w:r w:rsidR="00894E0B" w:rsidRPr="00894E0B">
        <w:rPr>
          <w:rFonts w:ascii="Verdana" w:hAnsi="Verdana"/>
          <w:b/>
          <w:bCs/>
        </w:rPr>
        <w:t>15</w:t>
      </w:r>
      <w:r w:rsidR="0093799F" w:rsidRPr="00894E0B">
        <w:rPr>
          <w:rFonts w:ascii="Verdana" w:hAnsi="Verdana"/>
          <w:b/>
          <w:bCs/>
        </w:rPr>
        <w:t xml:space="preserve"> </w:t>
      </w:r>
      <w:r w:rsidR="00894E0B" w:rsidRPr="00894E0B">
        <w:rPr>
          <w:rFonts w:ascii="Verdana" w:hAnsi="Verdana"/>
          <w:b/>
          <w:bCs/>
        </w:rPr>
        <w:t>grudnia</w:t>
      </w:r>
      <w:r w:rsidR="0093799F" w:rsidRPr="00894E0B">
        <w:rPr>
          <w:rFonts w:ascii="Verdana" w:hAnsi="Verdana"/>
          <w:b/>
          <w:bCs/>
        </w:rPr>
        <w:t xml:space="preserve"> 2026 r</w:t>
      </w:r>
      <w:r w:rsidR="0093799F">
        <w:rPr>
          <w:rFonts w:ascii="Verdana" w:hAnsi="Verdana"/>
        </w:rPr>
        <w:t>.</w:t>
      </w:r>
    </w:p>
    <w:p w14:paraId="628D33BA" w14:textId="77777777" w:rsidR="000375C6" w:rsidRPr="00823E30"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Wykonawca zobowiązany jest wykonać przedmiot Umowy w terminie wskazanym w</w:t>
      </w:r>
      <w:r>
        <w:rPr>
          <w:rFonts w:ascii="Verdana" w:hAnsi="Verdana"/>
        </w:rPr>
        <w:t> </w:t>
      </w:r>
      <w:r w:rsidRPr="00823E30">
        <w:rPr>
          <w:rFonts w:ascii="Verdana" w:hAnsi="Verdana"/>
        </w:rPr>
        <w:t>ust. 2.</w:t>
      </w:r>
    </w:p>
    <w:p w14:paraId="5E064C65" w14:textId="77777777" w:rsidR="000375C6" w:rsidRPr="00823E30"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 xml:space="preserve">Wykonawca zobowiązuje się do przekazania Zamawiającemu przedmiotu Umowy </w:t>
      </w:r>
      <w:r w:rsidRPr="00823E30">
        <w:rPr>
          <w:rFonts w:ascii="Verdana" w:hAnsi="Verdana"/>
        </w:rPr>
        <w:br/>
      </w:r>
      <w:r w:rsidRPr="0040724E">
        <w:rPr>
          <w:rFonts w:ascii="Verdana" w:hAnsi="Verdana"/>
        </w:rPr>
        <w:t>w liczbie egzemplarzy oraz w formie określonej w Opisie Przedmiotu Zamówienia (</w:t>
      </w:r>
      <w:r w:rsidRPr="00863AE2">
        <w:rPr>
          <w:rFonts w:ascii="Verdana" w:hAnsi="Verdana"/>
        </w:rPr>
        <w:t>Załącznik nr 1 do Umowy</w:t>
      </w:r>
      <w:r w:rsidRPr="007500FE">
        <w:rPr>
          <w:rFonts w:ascii="Verdana" w:hAnsi="Verdana"/>
        </w:rPr>
        <w:t>).</w:t>
      </w:r>
      <w:r w:rsidRPr="00823E30">
        <w:rPr>
          <w:rFonts w:ascii="Verdana" w:hAnsi="Verdana"/>
        </w:rPr>
        <w:t xml:space="preserve"> </w:t>
      </w:r>
    </w:p>
    <w:p w14:paraId="32ADB920" w14:textId="77777777" w:rsidR="000375C6" w:rsidRPr="00823E30" w:rsidRDefault="000375C6" w:rsidP="000375C6">
      <w:pPr>
        <w:rPr>
          <w:rFonts w:ascii="Verdana" w:hAnsi="Verdana" w:cs="TTE1768698t00"/>
          <w:b/>
          <w:sz w:val="20"/>
          <w:szCs w:val="20"/>
        </w:rPr>
      </w:pPr>
    </w:p>
    <w:p w14:paraId="4DA3D2D2"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4</w:t>
      </w:r>
    </w:p>
    <w:p w14:paraId="257FBE76" w14:textId="7C512675" w:rsidR="000375C6" w:rsidRDefault="000375C6" w:rsidP="004237D0">
      <w:pPr>
        <w:jc w:val="center"/>
        <w:rPr>
          <w:rFonts w:ascii="Verdana" w:hAnsi="Verdana" w:cs="TTE1768698t00"/>
          <w:b/>
          <w:sz w:val="20"/>
          <w:szCs w:val="20"/>
        </w:rPr>
      </w:pPr>
      <w:r w:rsidRPr="00823E30">
        <w:rPr>
          <w:rFonts w:ascii="Verdana" w:hAnsi="Verdana" w:cs="TTE1768698t00"/>
          <w:b/>
          <w:sz w:val="20"/>
          <w:szCs w:val="20"/>
        </w:rPr>
        <w:t>(Obowiązki Wykonawcy)</w:t>
      </w:r>
    </w:p>
    <w:p w14:paraId="5230FF3D" w14:textId="43A1D193" w:rsidR="00424883" w:rsidRDefault="000375C6" w:rsidP="00424883">
      <w:pPr>
        <w:numPr>
          <w:ilvl w:val="0"/>
          <w:numId w:val="28"/>
        </w:numPr>
        <w:autoSpaceDE w:val="0"/>
        <w:autoSpaceDN w:val="0"/>
        <w:adjustRightInd w:val="0"/>
        <w:jc w:val="both"/>
        <w:rPr>
          <w:rFonts w:ascii="Verdana" w:hAnsi="Verdana"/>
          <w:sz w:val="20"/>
          <w:szCs w:val="20"/>
        </w:rPr>
      </w:pPr>
      <w:r w:rsidRPr="00863AE2">
        <w:rPr>
          <w:rFonts w:ascii="Verdana" w:hAnsi="Verdana"/>
          <w:sz w:val="20"/>
          <w:szCs w:val="20"/>
        </w:rPr>
        <w:t xml:space="preserve">Wykonawca zobowiązuje się do uzgodnienia wejścia na teren posesji, na których będzie wykonywany </w:t>
      </w:r>
      <w:r w:rsidR="00CF650B">
        <w:rPr>
          <w:rFonts w:ascii="Verdana" w:hAnsi="Verdana"/>
          <w:sz w:val="20"/>
          <w:szCs w:val="20"/>
        </w:rPr>
        <w:t>p</w:t>
      </w:r>
      <w:r w:rsidRPr="00863AE2">
        <w:rPr>
          <w:rFonts w:ascii="Verdana" w:hAnsi="Verdana"/>
          <w:sz w:val="20"/>
          <w:szCs w:val="20"/>
        </w:rPr>
        <w:t xml:space="preserve">rzedmiot </w:t>
      </w:r>
      <w:r w:rsidR="00CF650B">
        <w:rPr>
          <w:rFonts w:ascii="Verdana" w:hAnsi="Verdana"/>
          <w:sz w:val="20"/>
          <w:szCs w:val="20"/>
        </w:rPr>
        <w:t>U</w:t>
      </w:r>
      <w:r w:rsidRPr="00863AE2">
        <w:rPr>
          <w:rFonts w:ascii="Verdana" w:hAnsi="Verdana"/>
          <w:sz w:val="20"/>
          <w:szCs w:val="20"/>
        </w:rPr>
        <w:t>mowy oraz do pokrycia wynikających z tego faktu ewentualnych roszczeń właścicieli posesji.</w:t>
      </w:r>
    </w:p>
    <w:p w14:paraId="7E49BB36" w14:textId="2DDEAA1E" w:rsidR="000375C6" w:rsidRPr="00424883" w:rsidRDefault="000375C6" w:rsidP="00424883">
      <w:pPr>
        <w:numPr>
          <w:ilvl w:val="0"/>
          <w:numId w:val="28"/>
        </w:numPr>
        <w:autoSpaceDE w:val="0"/>
        <w:autoSpaceDN w:val="0"/>
        <w:adjustRightInd w:val="0"/>
        <w:jc w:val="both"/>
        <w:rPr>
          <w:rFonts w:ascii="Verdana" w:hAnsi="Verdana"/>
          <w:sz w:val="20"/>
          <w:szCs w:val="20"/>
        </w:rPr>
      </w:pPr>
      <w:r w:rsidRPr="00424883">
        <w:rPr>
          <w:rFonts w:ascii="Verdana" w:hAnsi="Verdana"/>
          <w:sz w:val="20"/>
          <w:szCs w:val="20"/>
        </w:rPr>
        <w:t xml:space="preserve">W ramach niniejszej Umowy po przekazaniu Opracowania przez Zamawiającego do właściwego organu administracji, Wykonawca w razie potrzeby będzie przygotowywał odpowiedzi na pytania oraz wyjaśnienia i wprowadzi ewentualne </w:t>
      </w:r>
      <w:r w:rsidRPr="00424883">
        <w:rPr>
          <w:rFonts w:ascii="Verdana" w:hAnsi="Verdana"/>
          <w:sz w:val="20"/>
          <w:szCs w:val="20"/>
        </w:rPr>
        <w:lastRenderedPageBreak/>
        <w:t>zmiany, których konieczność będzie wynikać z zadawanych pytań i udzielanych odpowiedzi, w terminie wyznaczonym przez Zamawiającego.</w:t>
      </w:r>
    </w:p>
    <w:p w14:paraId="6D9FF0B7" w14:textId="2B772F13" w:rsidR="000375C6" w:rsidRPr="003C0F3D" w:rsidRDefault="000375C6" w:rsidP="003C0F3D">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w:t>
      </w:r>
      <w:r w:rsidR="00894E0B">
        <w:rPr>
          <w:rFonts w:ascii="Verdana" w:hAnsi="Verdana"/>
          <w:sz w:val="20"/>
          <w:szCs w:val="20"/>
        </w:rPr>
        <w:t xml:space="preserve"> jest zobowiązany do realizacji Umowy z uwzględnieniem wymagań określonych w dokumentach, o których mowa w § 1 ust.2 i z należytą starannością</w:t>
      </w:r>
      <w:r w:rsidR="003C0F3D">
        <w:rPr>
          <w:rFonts w:ascii="Verdana" w:hAnsi="Verdana"/>
          <w:sz w:val="20"/>
          <w:szCs w:val="20"/>
        </w:rPr>
        <w:t xml:space="preserve"> przewidzianą dla prowadzącego działalność gospodarczą  polegającą na opracowaniu dokumentacji przy uwzględnieniu zawodowego charakteru  tej działalności oraz spełnienia wymagań przewidzianych w obowiązujących przepisach, w tym ustawie Prawo ochrony środowiska. Wykonawca wykona Opracowanie w zakresie i w sposób zgodny z wymaganiami określonymi w Umowie oraz będzie zobowiązany do:</w:t>
      </w:r>
    </w:p>
    <w:p w14:paraId="2BE27E1D" w14:textId="49A03631" w:rsidR="000375C6" w:rsidRPr="00863AE2" w:rsidRDefault="000375C6" w:rsidP="000375C6">
      <w:pPr>
        <w:numPr>
          <w:ilvl w:val="1"/>
          <w:numId w:val="28"/>
        </w:numPr>
        <w:autoSpaceDE w:val="0"/>
        <w:autoSpaceDN w:val="0"/>
        <w:adjustRightInd w:val="0"/>
        <w:ind w:left="1134" w:hanging="567"/>
        <w:jc w:val="both"/>
        <w:rPr>
          <w:rFonts w:ascii="Verdana" w:eastAsia="TimesNewRoman" w:hAnsi="Verdana"/>
          <w:sz w:val="20"/>
          <w:szCs w:val="20"/>
        </w:rPr>
      </w:pPr>
      <w:r w:rsidRPr="00863AE2">
        <w:rPr>
          <w:rFonts w:ascii="Verdana" w:eastAsia="TimesNewRoman" w:hAnsi="Verdana"/>
          <w:sz w:val="20"/>
          <w:szCs w:val="20"/>
        </w:rPr>
        <w:t>udzielania wyjaśnień dotyczących Opracowania</w:t>
      </w:r>
      <w:r w:rsidR="00FF4577">
        <w:rPr>
          <w:rFonts w:ascii="Verdana" w:eastAsia="TimesNewRoman" w:hAnsi="Verdana"/>
          <w:sz w:val="20"/>
          <w:szCs w:val="20"/>
        </w:rPr>
        <w:t xml:space="preserve"> i realizacji Umowy</w:t>
      </w:r>
      <w:r w:rsidR="0090509C">
        <w:rPr>
          <w:rFonts w:ascii="Verdana" w:eastAsia="TimesNewRoman" w:hAnsi="Verdana"/>
          <w:sz w:val="20"/>
          <w:szCs w:val="20"/>
        </w:rPr>
        <w:t>;</w:t>
      </w:r>
    </w:p>
    <w:p w14:paraId="2B0CEC16" w14:textId="46AA5723" w:rsidR="000375C6" w:rsidRDefault="000375C6" w:rsidP="000375C6">
      <w:pPr>
        <w:numPr>
          <w:ilvl w:val="1"/>
          <w:numId w:val="28"/>
        </w:numPr>
        <w:autoSpaceDE w:val="0"/>
        <w:autoSpaceDN w:val="0"/>
        <w:adjustRightInd w:val="0"/>
        <w:ind w:left="1134" w:hanging="567"/>
        <w:jc w:val="both"/>
        <w:rPr>
          <w:rFonts w:ascii="Verdana" w:eastAsia="TimesNewRoman" w:hAnsi="Verdana"/>
          <w:sz w:val="20"/>
          <w:szCs w:val="20"/>
        </w:rPr>
      </w:pPr>
      <w:r w:rsidRPr="00863AE2">
        <w:rPr>
          <w:rFonts w:ascii="Verdana" w:hAnsi="Verdana"/>
          <w:sz w:val="20"/>
          <w:szCs w:val="20"/>
        </w:rPr>
        <w:t>informowania Zamawiającego o problema</w:t>
      </w:r>
      <w:r w:rsidRPr="00863AE2">
        <w:rPr>
          <w:rFonts w:ascii="Verdana" w:eastAsia="TimesNewRoman" w:hAnsi="Verdana"/>
          <w:sz w:val="20"/>
          <w:szCs w:val="20"/>
        </w:rPr>
        <w:t xml:space="preserve">ch lub okolicznościach mogących wpłynąć na jakość lub termin zakończenia </w:t>
      </w:r>
      <w:r w:rsidR="00FF4577">
        <w:rPr>
          <w:rFonts w:ascii="Verdana" w:eastAsia="TimesNewRoman" w:hAnsi="Verdana"/>
          <w:sz w:val="20"/>
          <w:szCs w:val="20"/>
        </w:rPr>
        <w:t>Umowy</w:t>
      </w:r>
      <w:r w:rsidR="0090509C">
        <w:rPr>
          <w:rFonts w:ascii="Verdana" w:eastAsia="TimesNewRoman" w:hAnsi="Verdana"/>
          <w:sz w:val="20"/>
          <w:szCs w:val="20"/>
        </w:rPr>
        <w:t>;</w:t>
      </w:r>
    </w:p>
    <w:p w14:paraId="7195F274" w14:textId="4DBF7946" w:rsidR="003C0F3D" w:rsidRDefault="003C0F3D"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współpracy z Zamawiającym i działania na jego rzecz w całym okresie realizacji Umowy</w:t>
      </w:r>
      <w:r w:rsidR="0090509C">
        <w:rPr>
          <w:rFonts w:ascii="Verdana" w:eastAsia="TimesNewRoman" w:hAnsi="Verdana"/>
          <w:sz w:val="20"/>
          <w:szCs w:val="20"/>
        </w:rPr>
        <w:t>;</w:t>
      </w:r>
    </w:p>
    <w:p w14:paraId="0BF55051" w14:textId="45D2C702" w:rsidR="003C0F3D" w:rsidRDefault="003C0F3D"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zapewnienia właściwej organizacji i koordynacji realizacji Umowy</w:t>
      </w:r>
      <w:r w:rsidR="0090509C">
        <w:rPr>
          <w:rFonts w:ascii="Verdana" w:eastAsia="TimesNewRoman" w:hAnsi="Verdana"/>
          <w:sz w:val="20"/>
          <w:szCs w:val="20"/>
        </w:rPr>
        <w:t>;</w:t>
      </w:r>
    </w:p>
    <w:p w14:paraId="1CE57248" w14:textId="56256846" w:rsidR="003C0F3D" w:rsidRDefault="003C0F3D"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realizacji objętych treścią niniejszej Umowy pisemnych poleceń Zamawiającego</w:t>
      </w:r>
      <w:r w:rsidR="0090509C">
        <w:rPr>
          <w:rFonts w:ascii="Verdana" w:eastAsia="TimesNewRoman" w:hAnsi="Verdana"/>
          <w:sz w:val="20"/>
          <w:szCs w:val="20"/>
        </w:rPr>
        <w:t>;</w:t>
      </w:r>
    </w:p>
    <w:p w14:paraId="0B1A8759" w14:textId="158D50F8" w:rsidR="003C0F3D" w:rsidRDefault="003C0F3D"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udzielania wyjaśnień dotyczących wykonywanej Usługi w terminach wyznaczonych przez Zamawiającego</w:t>
      </w:r>
      <w:r w:rsidR="0090509C">
        <w:rPr>
          <w:rFonts w:ascii="Verdana" w:eastAsia="TimesNewRoman" w:hAnsi="Verdana"/>
          <w:sz w:val="20"/>
          <w:szCs w:val="20"/>
        </w:rPr>
        <w:t>;</w:t>
      </w:r>
    </w:p>
    <w:p w14:paraId="5098E337" w14:textId="6CA8A80D" w:rsidR="0090509C" w:rsidRDefault="0090509C"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przestrzegać praw autorskich i pokrewnych, patentów i licencji;</w:t>
      </w:r>
    </w:p>
    <w:p w14:paraId="1D43F203" w14:textId="3E578B2D" w:rsidR="0090509C" w:rsidRDefault="0090509C"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skierować do wykonania przedmiotu Umowy personel wskazany w formularzu POTENCJAŁ KADROWY (stanowiącym element Oferty);</w:t>
      </w:r>
    </w:p>
    <w:p w14:paraId="3F832220" w14:textId="3FDC3645" w:rsidR="0090509C" w:rsidRDefault="0090509C" w:rsidP="000375C6">
      <w:pPr>
        <w:numPr>
          <w:ilvl w:val="1"/>
          <w:numId w:val="28"/>
        </w:numPr>
        <w:autoSpaceDE w:val="0"/>
        <w:autoSpaceDN w:val="0"/>
        <w:adjustRightInd w:val="0"/>
        <w:ind w:left="1134" w:hanging="567"/>
        <w:jc w:val="both"/>
        <w:rPr>
          <w:rFonts w:ascii="Verdana" w:eastAsia="TimesNewRoman" w:hAnsi="Verdana"/>
          <w:sz w:val="20"/>
          <w:szCs w:val="20"/>
        </w:rPr>
      </w:pPr>
      <w:r>
        <w:rPr>
          <w:rFonts w:ascii="Verdana" w:eastAsia="TimesNewRoman" w:hAnsi="Verdana"/>
          <w:sz w:val="20"/>
          <w:szCs w:val="20"/>
        </w:rPr>
        <w:t>przekazywania Zamawiającemu na bieżąco wszystkich opinii i uzgodnień wydawanych w trakcie realizacji Umowy.</w:t>
      </w:r>
    </w:p>
    <w:p w14:paraId="29C9E1C2" w14:textId="77777777" w:rsidR="000375C6" w:rsidRPr="00863AE2" w:rsidRDefault="000375C6" w:rsidP="000375C6">
      <w:pPr>
        <w:numPr>
          <w:ilvl w:val="0"/>
          <w:numId w:val="28"/>
        </w:numPr>
        <w:autoSpaceDE w:val="0"/>
        <w:autoSpaceDN w:val="0"/>
        <w:adjustRightInd w:val="0"/>
        <w:ind w:left="567" w:hanging="567"/>
        <w:jc w:val="both"/>
        <w:rPr>
          <w:rFonts w:ascii="Verdana" w:eastAsia="TimesNewRoman" w:hAnsi="Verdana"/>
          <w:sz w:val="20"/>
          <w:szCs w:val="20"/>
        </w:rPr>
      </w:pPr>
      <w:r w:rsidRPr="00863AE2">
        <w:rPr>
          <w:rFonts w:ascii="Verdana" w:eastAsia="TimesNewRoman" w:hAnsi="Verdana"/>
          <w:sz w:val="20"/>
          <w:szCs w:val="20"/>
        </w:rPr>
        <w:t>Wykonawca zobowiązany jest do wykonania w</w:t>
      </w:r>
      <w:r w:rsidRPr="00863AE2">
        <w:rPr>
          <w:rFonts w:ascii="Verdana" w:hAnsi="Verdana"/>
          <w:sz w:val="20"/>
          <w:szCs w:val="20"/>
        </w:rPr>
        <w:t xml:space="preserve">szelkich pomiarów niezbędnych do wykonania Opracowania. Wykonawca jest zobowiązany do przestrzegania przepisów bezpieczeństwa w trakcie wykonywania pomiarów. </w:t>
      </w:r>
    </w:p>
    <w:p w14:paraId="40E69A2E"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 każdorazowo przed przystąpieniem do wykonania pomiarów w terenie jest zobowiązany do poinformowania e-mailem Zamawiającego o terminie pomiarów, z minimum trzydniowym wyprzedzeniem.</w:t>
      </w:r>
    </w:p>
    <w:p w14:paraId="69B5B438"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 zobowiązany jest do uzyskania na własny koszt wszystkich niezbędnych opinii oraz uzgodnień w zakresie wynikającym z obowiązujących przepisów, jak również innych dokumentów niezbędnych do wykonania Przedmiotu Umowy.</w:t>
      </w:r>
    </w:p>
    <w:p w14:paraId="7ACFBC8E" w14:textId="6C3A61C4"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 xml:space="preserve">Opracowania oraz wyniki pomiarów należy wykonać w formie papierowej </w:t>
      </w:r>
      <w:r w:rsidRPr="00863AE2">
        <w:rPr>
          <w:rFonts w:ascii="Verdana" w:hAnsi="Verdana"/>
          <w:sz w:val="20"/>
          <w:szCs w:val="20"/>
        </w:rPr>
        <w:br/>
        <w:t xml:space="preserve">i w wersji elektronicznej (na </w:t>
      </w:r>
      <w:r w:rsidR="0093799F" w:rsidRPr="0093799F">
        <w:rPr>
          <w:rFonts w:ascii="Verdana" w:hAnsi="Verdana"/>
          <w:sz w:val="20"/>
          <w:szCs w:val="20"/>
        </w:rPr>
        <w:t>pendrive’ach lub dyskach przenośnych</w:t>
      </w:r>
      <w:r w:rsidRPr="00863AE2">
        <w:rPr>
          <w:rFonts w:ascii="Verdana" w:hAnsi="Verdana"/>
          <w:sz w:val="20"/>
          <w:szCs w:val="20"/>
        </w:rPr>
        <w:t>) w ilościach określonych w Opisie przedmiotu zamówienia.</w:t>
      </w:r>
    </w:p>
    <w:p w14:paraId="0E81893A"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Przy wykonywaniu Opracowania Wykonawca zobowiązany jest wykorzystywać wytyczne przedstawione w Opisie przedmiotu zamówienia dla przedmiotowego zadania.</w:t>
      </w:r>
    </w:p>
    <w:p w14:paraId="1A7A3071" w14:textId="48AF599E"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 xml:space="preserve">Wykonawca zobowiązuje się do dysponowania personelem posiadającym odpowiednie kwalifikacje i uprawnienia oraz zapleczem materialnym i technicznym umożliwiającym wykonanie  </w:t>
      </w:r>
      <w:r w:rsidR="00CF650B">
        <w:rPr>
          <w:rFonts w:ascii="Verdana" w:hAnsi="Verdana"/>
          <w:sz w:val="20"/>
          <w:szCs w:val="20"/>
        </w:rPr>
        <w:t>U</w:t>
      </w:r>
      <w:r w:rsidRPr="00863AE2">
        <w:rPr>
          <w:rFonts w:ascii="Verdana" w:hAnsi="Verdana"/>
          <w:sz w:val="20"/>
          <w:szCs w:val="20"/>
        </w:rPr>
        <w:t>mowy zgodnie z jej przedmiotem i treścią.</w:t>
      </w:r>
    </w:p>
    <w:p w14:paraId="5CA125A2" w14:textId="77777777" w:rsidR="000375C6" w:rsidRPr="0008519C"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 xml:space="preserve">Wykonawca zobowiązany jest do uczestnictwa w organizowanych przez </w:t>
      </w:r>
      <w:r w:rsidRPr="0008519C">
        <w:rPr>
          <w:rFonts w:ascii="Verdana" w:hAnsi="Verdana"/>
          <w:sz w:val="20"/>
          <w:szCs w:val="20"/>
        </w:rPr>
        <w:t>Zamawiającego spotkaniach w celu:</w:t>
      </w:r>
    </w:p>
    <w:p w14:paraId="2D2D95BD" w14:textId="77777777" w:rsidR="000375C6" w:rsidRPr="0008519C" w:rsidRDefault="000375C6" w:rsidP="000375C6">
      <w:pPr>
        <w:numPr>
          <w:ilvl w:val="0"/>
          <w:numId w:val="27"/>
        </w:numPr>
        <w:ind w:left="1134" w:hanging="567"/>
        <w:jc w:val="both"/>
        <w:rPr>
          <w:rFonts w:ascii="Verdana" w:hAnsi="Verdana"/>
          <w:sz w:val="20"/>
          <w:szCs w:val="20"/>
        </w:rPr>
      </w:pPr>
      <w:r w:rsidRPr="0008519C">
        <w:rPr>
          <w:rFonts w:ascii="Verdana" w:hAnsi="Verdana"/>
          <w:sz w:val="20"/>
          <w:szCs w:val="20"/>
        </w:rPr>
        <w:t>przedstawienia sprawozdania z zaawansowania prac,</w:t>
      </w:r>
    </w:p>
    <w:p w14:paraId="48D63DFD" w14:textId="77777777" w:rsidR="000375C6" w:rsidRPr="0008519C" w:rsidRDefault="000375C6" w:rsidP="000375C6">
      <w:pPr>
        <w:numPr>
          <w:ilvl w:val="0"/>
          <w:numId w:val="27"/>
        </w:numPr>
        <w:ind w:left="1134" w:hanging="567"/>
        <w:jc w:val="both"/>
        <w:rPr>
          <w:rFonts w:ascii="Verdana" w:hAnsi="Verdana"/>
          <w:sz w:val="20"/>
          <w:szCs w:val="20"/>
        </w:rPr>
      </w:pPr>
      <w:r w:rsidRPr="0008519C">
        <w:rPr>
          <w:rFonts w:ascii="Verdana" w:hAnsi="Verdana"/>
          <w:sz w:val="20"/>
          <w:szCs w:val="20"/>
        </w:rPr>
        <w:t xml:space="preserve">przedstawienia problemów wymagających rozstrzygnięcia. </w:t>
      </w:r>
    </w:p>
    <w:p w14:paraId="253571A7" w14:textId="6E459171" w:rsidR="0090509C" w:rsidRDefault="000375C6" w:rsidP="0090509C">
      <w:pPr>
        <w:ind w:left="567"/>
        <w:jc w:val="both"/>
        <w:rPr>
          <w:rFonts w:ascii="Verdana" w:hAnsi="Verdana"/>
          <w:sz w:val="20"/>
          <w:szCs w:val="20"/>
        </w:rPr>
      </w:pPr>
      <w:r w:rsidRPr="0008519C">
        <w:rPr>
          <w:rFonts w:ascii="Verdana" w:hAnsi="Verdana"/>
          <w:sz w:val="20"/>
          <w:szCs w:val="20"/>
        </w:rPr>
        <w:t xml:space="preserve">O terminach narad technicznych Wykonawca będzie informowany z minimum </w:t>
      </w:r>
      <w:r w:rsidR="003C0F3D">
        <w:rPr>
          <w:rFonts w:ascii="Verdana" w:hAnsi="Verdana"/>
          <w:sz w:val="20"/>
          <w:szCs w:val="20"/>
        </w:rPr>
        <w:t xml:space="preserve">trzydniowym </w:t>
      </w:r>
      <w:r w:rsidRPr="0008519C">
        <w:rPr>
          <w:rFonts w:ascii="Verdana" w:hAnsi="Verdana"/>
          <w:sz w:val="20"/>
          <w:szCs w:val="20"/>
        </w:rPr>
        <w:t>wyprzedzeniem.</w:t>
      </w:r>
    </w:p>
    <w:p w14:paraId="695202D6" w14:textId="77777777" w:rsidR="005A1BB0" w:rsidRDefault="0090509C" w:rsidP="0090509C">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w:t>
      </w:r>
      <w:r>
        <w:rPr>
          <w:rFonts w:ascii="Verdana" w:hAnsi="Verdana"/>
          <w:sz w:val="20"/>
          <w:szCs w:val="20"/>
        </w:rPr>
        <w:t xml:space="preserve"> przypadku zaistnienia niezależnej od Wykonawcy konieczności powierzenia </w:t>
      </w:r>
      <w:r w:rsidR="005A1BB0">
        <w:rPr>
          <w:rFonts w:ascii="Verdana" w:hAnsi="Verdana"/>
          <w:sz w:val="20"/>
          <w:szCs w:val="20"/>
        </w:rPr>
        <w:t xml:space="preserve">jakichkolwiek prac związanych z Umową osobą innym niż wskazane w ust. 3 pkt h, Wykonawca jest zobowiązany pisemnie uzasadnić zmianę i przedstawić propozycję nowej osoby do akceptacji Zamawiającego. Zamawiający jest uprawniony do odrzucenia propozycji zmiany w terminie 14 dni od dnia otrzymania propozycji zmiany, gdy kwalifikacje i doświadczenie wskazanej przez Wykonawcę nowej osoby będą niższe od kwalifikacji i doświadczenia personelu wymaganego w Ogłoszeniu lub wprowadzona zmiana może w ocenie Zamawiającego spowodować wydłużenie </w:t>
      </w:r>
      <w:r w:rsidR="005A1BB0">
        <w:rPr>
          <w:rFonts w:ascii="Verdana" w:hAnsi="Verdana"/>
          <w:sz w:val="20"/>
          <w:szCs w:val="20"/>
        </w:rPr>
        <w:lastRenderedPageBreak/>
        <w:t>terminu wykonania Umowy. Brak odpowiedzi Zamawiającego na propozycję zmiany  w założonym terminie uznaje się za wyrażenie zgody na zmianę.</w:t>
      </w:r>
    </w:p>
    <w:p w14:paraId="7DE9A04C" w14:textId="4D2267CA" w:rsidR="0090509C" w:rsidRDefault="005A1BB0"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Zamawiający jest uprawniony do wystąpienia z pisemnym uzasadnionym żądaniem zmiany którejkolwiek z osób personelu, jeżeli w opinii Zamawiającego osoba ta jest nieefektywna lub nie wywiązuje się ze swoich obowiązków wynikających z Umowy. Żądanie to jest dla Wykonawcy wiążące. Osoba wskazana przez Wykonawcę, musi posiadać nie niższe kwalifikacje i doświadczenie niż kwalifikacje i doświadczenie personelu wymagane w Ogłoszeniu.</w:t>
      </w:r>
    </w:p>
    <w:p w14:paraId="3BF484C1" w14:textId="65A7CD2A" w:rsidR="001807A4" w:rsidRDefault="001807A4"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W przypadku, gdy Strony nie dojdą do porozumienia w zakresie zmiany osób personelu wykonującego Usługę, Zamawiający zastrzega sobie prawo do możliwości odstąpienia od Umowy w terminie 20 dni od dnia przedstawienia propozycji zmiany członka personelu Wykonawcy, która nie została zaakceptowana przez Zamawiającego.</w:t>
      </w:r>
    </w:p>
    <w:p w14:paraId="7176B313" w14:textId="66196435" w:rsidR="001807A4" w:rsidRDefault="001807A4"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Wykonawca zobowiązuje się nie rekrutować personelu spośród pracowników Zamawiającego w celu realizacji Umowy.</w:t>
      </w:r>
    </w:p>
    <w:p w14:paraId="77262529" w14:textId="43BB5368" w:rsidR="001807A4" w:rsidRDefault="001807A4"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Wszelkie wnioski formułowane przez Wykonawcę dla Zamawiającego powinny zawierać wyczerpujące uzasadnienie (oparte w zależności od sytuacji na analizie z konkretnymi i jednoznacznymi rekomendacjami co nie ogranicza możliwości</w:t>
      </w:r>
      <w:r w:rsidR="00F8206B">
        <w:rPr>
          <w:rFonts w:ascii="Verdana" w:hAnsi="Verdana"/>
          <w:sz w:val="20"/>
          <w:szCs w:val="20"/>
        </w:rPr>
        <w:t xml:space="preserve"> formułowania rekomendacji wariantowych i warunkowych).</w:t>
      </w:r>
    </w:p>
    <w:p w14:paraId="047B889D" w14:textId="5D41B37A" w:rsidR="00F8206B" w:rsidRDefault="00F8206B"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Wykonawca powinien zawsze działać jako sumienny doradca Zamawiającego, zgodnie z przepisami oraz z zasadami postępowania obowiązującymi w jego zawodzie. W szczególności, Wykonawca powinien powstrzymać się od wszelkich publicznych oświadczeń dotyczących Umowy bez uzyskania wcześniejszej zgody Zamawiającego, jak również od angażowania się w jakąkolwiek działalność pozostającą w konflikcie z jego zobowiązaniami wobec Zamawiającego wynikającymi z Umowy.</w:t>
      </w:r>
    </w:p>
    <w:p w14:paraId="3C8F2A22" w14:textId="5006987C" w:rsidR="00255FB5" w:rsidRDefault="00255FB5" w:rsidP="0090509C">
      <w:pPr>
        <w:numPr>
          <w:ilvl w:val="0"/>
          <w:numId w:val="28"/>
        </w:numPr>
        <w:autoSpaceDE w:val="0"/>
        <w:autoSpaceDN w:val="0"/>
        <w:adjustRightInd w:val="0"/>
        <w:ind w:left="567" w:hanging="567"/>
        <w:jc w:val="both"/>
        <w:rPr>
          <w:rFonts w:ascii="Verdana" w:hAnsi="Verdana"/>
          <w:sz w:val="20"/>
          <w:szCs w:val="20"/>
        </w:rPr>
      </w:pPr>
      <w:r>
        <w:rPr>
          <w:rFonts w:ascii="Verdana" w:hAnsi="Verdana"/>
          <w:sz w:val="20"/>
          <w:szCs w:val="20"/>
        </w:rPr>
        <w:t>Zamawiającemu przysługuje w każdym czasie prawo kontroli realizacji Umowy bez uprzedniego powiadomienia.</w:t>
      </w:r>
    </w:p>
    <w:p w14:paraId="64DF4701" w14:textId="77777777" w:rsidR="000375C6" w:rsidRPr="00823E30" w:rsidRDefault="000375C6" w:rsidP="000375C6">
      <w:pPr>
        <w:jc w:val="center"/>
        <w:outlineLvl w:val="0"/>
        <w:rPr>
          <w:rFonts w:ascii="Verdana" w:hAnsi="Verdana" w:cs="TTE1771BD8t00"/>
          <w:b/>
          <w:sz w:val="20"/>
          <w:szCs w:val="20"/>
        </w:rPr>
      </w:pPr>
    </w:p>
    <w:p w14:paraId="64B3E520" w14:textId="77777777" w:rsidR="000375C6" w:rsidRPr="00823E30" w:rsidRDefault="000375C6" w:rsidP="000375C6">
      <w:pPr>
        <w:jc w:val="center"/>
        <w:outlineLvl w:val="0"/>
        <w:rPr>
          <w:rFonts w:ascii="Verdana" w:hAnsi="Verdana" w:cs="TTE1771BD8t00"/>
          <w:b/>
          <w:sz w:val="20"/>
          <w:szCs w:val="20"/>
        </w:rPr>
      </w:pPr>
      <w:r w:rsidRPr="00823E30">
        <w:rPr>
          <w:rFonts w:ascii="Verdana" w:hAnsi="Verdana" w:cs="TTE1771BD8t00"/>
          <w:b/>
          <w:sz w:val="20"/>
          <w:szCs w:val="20"/>
        </w:rPr>
        <w:t>§ 5</w:t>
      </w:r>
    </w:p>
    <w:p w14:paraId="6469EED0" w14:textId="77777777" w:rsidR="000375C6" w:rsidRPr="00823E30" w:rsidRDefault="000375C6" w:rsidP="000375C6">
      <w:pPr>
        <w:jc w:val="center"/>
        <w:outlineLvl w:val="0"/>
        <w:rPr>
          <w:rFonts w:ascii="Verdana" w:hAnsi="Verdana" w:cs="TTE1771BD8t00"/>
          <w:b/>
          <w:sz w:val="20"/>
          <w:szCs w:val="20"/>
        </w:rPr>
      </w:pPr>
      <w:r w:rsidRPr="00823E30">
        <w:rPr>
          <w:rFonts w:ascii="Verdana" w:hAnsi="Verdana" w:cs="TTE1771BD8t00"/>
          <w:b/>
          <w:sz w:val="20"/>
          <w:szCs w:val="20"/>
        </w:rPr>
        <w:t>(Informacje i dokumenty stanowiące tajemnicę Zamawiającego)</w:t>
      </w:r>
    </w:p>
    <w:p w14:paraId="4EFB9ADF" w14:textId="77777777" w:rsidR="000375C6" w:rsidRPr="00823E30" w:rsidRDefault="000375C6" w:rsidP="000375C6">
      <w:pPr>
        <w:numPr>
          <w:ilvl w:val="0"/>
          <w:numId w:val="12"/>
        </w:numPr>
        <w:tabs>
          <w:tab w:val="num" w:pos="426"/>
        </w:tabs>
        <w:ind w:left="426" w:hanging="426"/>
        <w:jc w:val="both"/>
        <w:rPr>
          <w:rFonts w:ascii="Verdana" w:hAnsi="Verdana"/>
          <w:bCs/>
          <w:spacing w:val="-4"/>
          <w:sz w:val="20"/>
          <w:szCs w:val="20"/>
        </w:rPr>
      </w:pPr>
      <w:r w:rsidRPr="00823E30">
        <w:rPr>
          <w:rFonts w:ascii="Verdana" w:hAnsi="Verdana"/>
          <w:sz w:val="20"/>
          <w:szCs w:val="20"/>
        </w:rPr>
        <w:t xml:space="preserve">Jako poufne będą </w:t>
      </w:r>
      <w:r w:rsidRPr="00823E30">
        <w:rPr>
          <w:rFonts w:ascii="Verdana" w:hAnsi="Verdana"/>
          <w:spacing w:val="-4"/>
          <w:sz w:val="20"/>
          <w:szCs w:val="20"/>
        </w:rPr>
        <w:t xml:space="preserve">traktowane przez Wykonawcę bezterminowo i bezwarunkowo wszystkie informacje i dokumenty, </w:t>
      </w:r>
      <w:r w:rsidRPr="00823E30">
        <w:rPr>
          <w:rFonts w:ascii="Verdana" w:hAnsi="Verdana"/>
          <w:sz w:val="20"/>
          <w:szCs w:val="20"/>
        </w:rPr>
        <w:t xml:space="preserve">w szczególności finansowe, programowe, prawne, techniczne, handlowe, </w:t>
      </w:r>
      <w:r w:rsidRPr="00823E30">
        <w:rPr>
          <w:rFonts w:ascii="Verdana" w:hAnsi="Verdana"/>
          <w:i/>
          <w:sz w:val="20"/>
          <w:szCs w:val="20"/>
        </w:rPr>
        <w:t>know-how</w:t>
      </w:r>
      <w:r w:rsidRPr="00823E30">
        <w:rPr>
          <w:rFonts w:ascii="Verdana" w:hAnsi="Verdana"/>
          <w:sz w:val="20"/>
          <w:szCs w:val="20"/>
        </w:rPr>
        <w:t xml:space="preserve">, organizacyjne, dotyczące w sposób bezpośredni lub pośredni Zamawiającego oraz firm lub podmiotów z nim współpracujących, w tym uzyskane </w:t>
      </w:r>
      <w:r w:rsidRPr="00823E30">
        <w:rPr>
          <w:rFonts w:ascii="Verdana" w:hAnsi="Verdana"/>
          <w:bCs/>
          <w:spacing w:val="-4"/>
          <w:sz w:val="20"/>
          <w:szCs w:val="20"/>
        </w:rPr>
        <w:t>w trakcie negocjacji, konsultacji oraz wszelkich innych form współpracy.</w:t>
      </w:r>
    </w:p>
    <w:p w14:paraId="257139C6" w14:textId="77777777" w:rsidR="000375C6" w:rsidRPr="00823E30" w:rsidRDefault="000375C6" w:rsidP="000375C6">
      <w:pPr>
        <w:numPr>
          <w:ilvl w:val="0"/>
          <w:numId w:val="12"/>
        </w:numPr>
        <w:tabs>
          <w:tab w:val="num" w:pos="426"/>
        </w:tabs>
        <w:ind w:left="426" w:hanging="426"/>
        <w:jc w:val="both"/>
        <w:rPr>
          <w:rFonts w:ascii="Verdana" w:hAnsi="Verdana"/>
          <w:bCs/>
          <w:spacing w:val="-4"/>
          <w:sz w:val="20"/>
          <w:szCs w:val="20"/>
        </w:rPr>
      </w:pPr>
      <w:r w:rsidRPr="00823E30">
        <w:rPr>
          <w:rFonts w:ascii="Verdana" w:hAnsi="Verdana"/>
          <w:sz w:val="20"/>
          <w:szCs w:val="20"/>
        </w:rPr>
        <w:t xml:space="preserve">Informacje te będą </w:t>
      </w:r>
      <w:r w:rsidRPr="00823E30">
        <w:rPr>
          <w:rFonts w:ascii="Verdana" w:hAnsi="Verdana"/>
          <w:spacing w:val="-4"/>
          <w:sz w:val="20"/>
          <w:szCs w:val="20"/>
        </w:rPr>
        <w:t xml:space="preserve">utrzymywane przez Wykonawcę w tajemnicy i nie mogą zostać bezpośrednio lub pośrednio ujawnione komukolwiek i gdziekolwiek bez pisemnej pod rygorem nieważności zgody Zamawiającego, </w:t>
      </w:r>
      <w:r w:rsidRPr="00823E30">
        <w:rPr>
          <w:rFonts w:ascii="Verdana" w:hAnsi="Verdana"/>
          <w:sz w:val="20"/>
          <w:szCs w:val="20"/>
        </w:rPr>
        <w:t xml:space="preserve">z wyjątkiem, gdy Wykonawca użyje takich informacji w celu należytego wykonania obowiązków wynikających z Umowy mając na uwadze interes Zamawiającego albo jeżeli obowiązek ich ujawnienia wyniknie z przepisów prawa, orzeczenia sądu lub decyzji organu władzy publicznej. Ujawnienie informacji, w tym na podstawie i zgodnie z obowiązkiem wynikającym z przepisów prawa, orzeczenia sądu lub decyzji organu władzy publicznej, wymaga uprzedniego uzgodnienia z Zamawiającym. </w:t>
      </w:r>
    </w:p>
    <w:p w14:paraId="03C235D4" w14:textId="77777777" w:rsidR="000375C6" w:rsidRPr="00823E30" w:rsidRDefault="000375C6" w:rsidP="000375C6">
      <w:pPr>
        <w:numPr>
          <w:ilvl w:val="0"/>
          <w:numId w:val="12"/>
        </w:numPr>
        <w:tabs>
          <w:tab w:val="num" w:pos="426"/>
        </w:tabs>
        <w:ind w:left="426" w:hanging="426"/>
        <w:jc w:val="both"/>
        <w:rPr>
          <w:rFonts w:ascii="Verdana" w:hAnsi="Verdana"/>
          <w:sz w:val="20"/>
          <w:szCs w:val="20"/>
        </w:rPr>
      </w:pPr>
      <w:r w:rsidRPr="00823E30">
        <w:rPr>
          <w:rFonts w:ascii="Verdana" w:hAnsi="Verdana"/>
          <w:sz w:val="20"/>
          <w:szCs w:val="20"/>
        </w:rPr>
        <w:t>Wykonawca zobowiązuje się z należytą starannością zabezpieczyć przed nieautoryzowanym dostępem oraz odczytem każdą informację poufną (poprzez m.in. ograniczenie do nich dostępu, przesyłanie i przekazywanie w sposób uniemożliwiający zapoznanie się z nimi przez osoby nieupoważnione, korzystanie z urządzeń i systemów informatycznych zapewniających wysoki poziom bezpieczeństwa danych) oraz prawidłowo niszczyć wszelkie nośniki informacji poufnych lub usuwać informacje poufne z nośników.</w:t>
      </w:r>
    </w:p>
    <w:p w14:paraId="4C97B1C6" w14:textId="77777777" w:rsidR="000375C6" w:rsidRPr="00D5030E" w:rsidRDefault="000375C6" w:rsidP="000375C6">
      <w:pPr>
        <w:numPr>
          <w:ilvl w:val="0"/>
          <w:numId w:val="12"/>
        </w:numPr>
        <w:tabs>
          <w:tab w:val="num" w:pos="426"/>
        </w:tabs>
        <w:ind w:left="426" w:hanging="426"/>
        <w:jc w:val="both"/>
        <w:rPr>
          <w:rFonts w:ascii="Verdana" w:hAnsi="Verdana"/>
          <w:sz w:val="20"/>
          <w:szCs w:val="20"/>
        </w:rPr>
      </w:pPr>
      <w:r w:rsidRPr="00823E30">
        <w:rPr>
          <w:rFonts w:ascii="Verdana" w:hAnsi="Verdana"/>
          <w:sz w:val="20"/>
          <w:szCs w:val="20"/>
        </w:rPr>
        <w:t xml:space="preserve">W przypadku rozwiązania lub wygaśnięcia Umowy, </w:t>
      </w:r>
      <w:r w:rsidRPr="00701A75">
        <w:rPr>
          <w:rFonts w:ascii="Verdana" w:hAnsi="Verdana"/>
          <w:sz w:val="20"/>
          <w:szCs w:val="20"/>
        </w:rPr>
        <w:t>Wykonawca zobowiązuje się do zwrotu Zamawiającemu wszelkich dokumentów i innych materiałów dotyczących informacji</w:t>
      </w:r>
      <w:r w:rsidRPr="00980FE2">
        <w:rPr>
          <w:rFonts w:ascii="Verdana" w:hAnsi="Verdana"/>
          <w:sz w:val="20"/>
          <w:szCs w:val="20"/>
        </w:rPr>
        <w:t xml:space="preserve"> jakie sporządził, zebrał, opracował lub otrzymał w czasie trwania Umowy albo w związku z jej wykonywaniem, włączaj</w:t>
      </w:r>
      <w:r w:rsidRPr="00D5030E">
        <w:rPr>
          <w:rFonts w:ascii="Verdana" w:hAnsi="Verdana"/>
          <w:sz w:val="20"/>
          <w:szCs w:val="20"/>
        </w:rPr>
        <w:t>ąc w to ich kopie, najpóźniej w terminie 14 dni do dnia wygaśnięcia lub rozwiązania Umowy.</w:t>
      </w:r>
    </w:p>
    <w:p w14:paraId="728BD5C3" w14:textId="77777777" w:rsidR="000375C6" w:rsidRPr="00CD5EEE" w:rsidRDefault="000375C6" w:rsidP="000375C6">
      <w:pPr>
        <w:numPr>
          <w:ilvl w:val="0"/>
          <w:numId w:val="12"/>
        </w:numPr>
        <w:tabs>
          <w:tab w:val="num" w:pos="426"/>
        </w:tabs>
        <w:ind w:left="426" w:hanging="426"/>
        <w:jc w:val="both"/>
        <w:rPr>
          <w:rFonts w:ascii="Verdana" w:hAnsi="Verdana"/>
          <w:sz w:val="20"/>
          <w:szCs w:val="20"/>
        </w:rPr>
      </w:pPr>
      <w:r w:rsidRPr="00D5030E">
        <w:rPr>
          <w:rFonts w:ascii="Verdana" w:hAnsi="Verdana"/>
          <w:sz w:val="20"/>
          <w:szCs w:val="20"/>
        </w:rPr>
        <w:lastRenderedPageBreak/>
        <w:t>W przypadku powstania wątpliwości co do charakteru informacji, W</w:t>
      </w:r>
      <w:r w:rsidRPr="0034620E">
        <w:rPr>
          <w:rFonts w:ascii="Verdana" w:hAnsi="Verdana"/>
          <w:sz w:val="20"/>
          <w:szCs w:val="20"/>
        </w:rPr>
        <w:t>ykonawca zobowiązuje się, przed ich ujawnieniem, p</w:t>
      </w:r>
      <w:r w:rsidRPr="00BA7162">
        <w:rPr>
          <w:rFonts w:ascii="Verdana" w:hAnsi="Verdana"/>
          <w:sz w:val="20"/>
          <w:szCs w:val="20"/>
        </w:rPr>
        <w:t xml:space="preserve">rzekazaniem lub wykorzystaniem, uzyskać pisemną </w:t>
      </w:r>
      <w:r w:rsidRPr="00927BEB">
        <w:rPr>
          <w:rFonts w:ascii="Verdana" w:hAnsi="Verdana"/>
          <w:sz w:val="20"/>
          <w:szCs w:val="20"/>
        </w:rPr>
        <w:t>opinię lub pisem</w:t>
      </w:r>
      <w:r w:rsidRPr="00CD5EEE">
        <w:rPr>
          <w:rFonts w:ascii="Verdana" w:hAnsi="Verdana"/>
          <w:sz w:val="20"/>
          <w:szCs w:val="20"/>
        </w:rPr>
        <w:t>ną pod rygorem nieważności zgodę Zamawiającego w ww. zakresie.</w:t>
      </w:r>
    </w:p>
    <w:p w14:paraId="79949C10" w14:textId="77777777" w:rsidR="000375C6" w:rsidRPr="00CD5EEE" w:rsidRDefault="000375C6" w:rsidP="000375C6">
      <w:pPr>
        <w:numPr>
          <w:ilvl w:val="0"/>
          <w:numId w:val="12"/>
        </w:numPr>
        <w:tabs>
          <w:tab w:val="num" w:pos="426"/>
        </w:tabs>
        <w:ind w:left="426" w:hanging="426"/>
        <w:jc w:val="both"/>
        <w:rPr>
          <w:rFonts w:ascii="Verdana" w:hAnsi="Verdana"/>
          <w:sz w:val="20"/>
          <w:szCs w:val="20"/>
        </w:rPr>
      </w:pPr>
      <w:r w:rsidRPr="00CD5EEE">
        <w:rPr>
          <w:rFonts w:ascii="Verdana" w:hAnsi="Verdana"/>
          <w:sz w:val="20"/>
          <w:szCs w:val="20"/>
        </w:rPr>
        <w:t>Wykonawca odpowiada za zachowanie poufności informacji na zasadach określonych powyżej także przez swoich pracowników, podwykonawców i podmioty przy pomocy, których Wykonawca realizuje przedmiot Umowy.</w:t>
      </w:r>
    </w:p>
    <w:p w14:paraId="55340653" w14:textId="77777777" w:rsidR="000375C6" w:rsidRPr="00D5030E" w:rsidRDefault="000375C6" w:rsidP="000375C6">
      <w:pPr>
        <w:outlineLvl w:val="0"/>
        <w:rPr>
          <w:rFonts w:ascii="Verdana" w:hAnsi="Verdana" w:cs="TTE1771BD8t00"/>
          <w:b/>
          <w:sz w:val="20"/>
          <w:szCs w:val="20"/>
        </w:rPr>
      </w:pPr>
    </w:p>
    <w:p w14:paraId="47E38960" w14:textId="77777777" w:rsidR="000375C6" w:rsidRPr="00D5030E" w:rsidRDefault="000375C6" w:rsidP="000375C6">
      <w:pPr>
        <w:jc w:val="center"/>
        <w:outlineLvl w:val="0"/>
        <w:rPr>
          <w:rFonts w:ascii="Verdana" w:hAnsi="Verdana" w:cs="TTE1768698t00"/>
          <w:b/>
          <w:sz w:val="20"/>
          <w:szCs w:val="20"/>
        </w:rPr>
      </w:pPr>
      <w:r w:rsidRPr="00D5030E">
        <w:rPr>
          <w:rFonts w:ascii="Verdana" w:hAnsi="Verdana" w:cs="TTE1768698t00"/>
          <w:b/>
          <w:sz w:val="20"/>
          <w:szCs w:val="20"/>
        </w:rPr>
        <w:t xml:space="preserve">§ 6  </w:t>
      </w:r>
    </w:p>
    <w:p w14:paraId="7F19FEF0" w14:textId="77777777" w:rsidR="000375C6" w:rsidRPr="00D5030E" w:rsidRDefault="000375C6" w:rsidP="000375C6">
      <w:pPr>
        <w:jc w:val="center"/>
        <w:rPr>
          <w:rFonts w:ascii="Verdana" w:hAnsi="Verdana" w:cs="TTE1768698t00"/>
          <w:b/>
          <w:sz w:val="20"/>
          <w:szCs w:val="20"/>
        </w:rPr>
      </w:pPr>
      <w:r w:rsidRPr="00D5030E">
        <w:rPr>
          <w:rFonts w:ascii="Verdana" w:hAnsi="Verdana" w:cs="TTE1768698t00"/>
          <w:b/>
          <w:sz w:val="20"/>
          <w:szCs w:val="20"/>
        </w:rPr>
        <w:t>(Prawa autorskie)</w:t>
      </w:r>
    </w:p>
    <w:p w14:paraId="23563FF0" w14:textId="77777777" w:rsidR="000375C6" w:rsidRPr="00D5030E" w:rsidRDefault="000375C6" w:rsidP="000375C6">
      <w:pPr>
        <w:numPr>
          <w:ilvl w:val="0"/>
          <w:numId w:val="14"/>
        </w:numPr>
        <w:ind w:left="426" w:hanging="426"/>
        <w:contextualSpacing/>
        <w:jc w:val="both"/>
        <w:rPr>
          <w:rFonts w:ascii="Verdana" w:hAnsi="Verdana"/>
          <w:color w:val="000000"/>
          <w:sz w:val="20"/>
          <w:szCs w:val="20"/>
        </w:rPr>
      </w:pPr>
      <w:r w:rsidRPr="00D5030E">
        <w:rPr>
          <w:rFonts w:ascii="Verdana" w:hAnsi="Verdana"/>
          <w:sz w:val="20"/>
          <w:szCs w:val="20"/>
        </w:rPr>
        <w:t>W ramach wynagrodzenia określonego w § 2 ust. 1 Umowy Wykonawca:</w:t>
      </w:r>
    </w:p>
    <w:p w14:paraId="3EDFB2AE" w14:textId="51175E36" w:rsidR="000375C6" w:rsidRPr="00823E30" w:rsidRDefault="000375C6" w:rsidP="000375C6">
      <w:pPr>
        <w:numPr>
          <w:ilvl w:val="0"/>
          <w:numId w:val="20"/>
        </w:numPr>
        <w:shd w:val="clear" w:color="auto" w:fill="FFFFFF"/>
        <w:autoSpaceDE w:val="0"/>
        <w:autoSpaceDN w:val="0"/>
        <w:adjustRightInd w:val="0"/>
        <w:jc w:val="both"/>
        <w:rPr>
          <w:rFonts w:ascii="Verdana" w:hAnsi="Verdana"/>
          <w:sz w:val="20"/>
          <w:szCs w:val="20"/>
        </w:rPr>
      </w:pPr>
      <w:r w:rsidRPr="00D5030E">
        <w:rPr>
          <w:rFonts w:ascii="Verdana" w:hAnsi="Verdana"/>
          <w:sz w:val="20"/>
          <w:szCs w:val="20"/>
        </w:rPr>
        <w:t xml:space="preserve">przenosi na Zamawiającego autorskie prawa majątkowe do wszystkich utworów </w:t>
      </w:r>
      <w:r w:rsidRPr="00D5030E">
        <w:rPr>
          <w:rFonts w:ascii="Verdana" w:hAnsi="Verdana"/>
          <w:sz w:val="20"/>
          <w:szCs w:val="20"/>
        </w:rPr>
        <w:br/>
        <w:t>w rozumieniu ustawy z dnia 4 lutego 1994 r. o Prawie autorskim i prawach</w:t>
      </w:r>
      <w:r w:rsidRPr="00823E30">
        <w:rPr>
          <w:rFonts w:ascii="Verdana" w:hAnsi="Verdana"/>
          <w:sz w:val="20"/>
          <w:szCs w:val="20"/>
        </w:rPr>
        <w:t xml:space="preserve"> pokrewnych (tj. Dz.U. z 202</w:t>
      </w:r>
      <w:r w:rsidR="00CF650B">
        <w:rPr>
          <w:rFonts w:ascii="Verdana" w:hAnsi="Verdana"/>
          <w:sz w:val="20"/>
          <w:szCs w:val="20"/>
        </w:rPr>
        <w:t>5</w:t>
      </w:r>
      <w:r w:rsidRPr="00823E30">
        <w:rPr>
          <w:rFonts w:ascii="Verdana" w:hAnsi="Verdana"/>
          <w:sz w:val="20"/>
          <w:szCs w:val="20"/>
        </w:rPr>
        <w:t xml:space="preserve"> r. poz. </w:t>
      </w:r>
      <w:r w:rsidR="00CF650B">
        <w:rPr>
          <w:rFonts w:ascii="Verdana" w:hAnsi="Verdana"/>
          <w:sz w:val="20"/>
          <w:szCs w:val="20"/>
        </w:rPr>
        <w:t>24</w:t>
      </w:r>
      <w:r w:rsidRPr="00823E30">
        <w:rPr>
          <w:rFonts w:ascii="Verdana" w:hAnsi="Verdana"/>
          <w:sz w:val="20"/>
          <w:szCs w:val="20"/>
        </w:rPr>
        <w:t>) stworzonych przez Wykonawcę w wykonaniu przedmiotu Umowy, w szczególności takich jak: mapy, sprawozdania, raporty, rysunki, plany, ekspertyzy, obliczenia, broszury, fotografie</w:t>
      </w:r>
      <w:r>
        <w:rPr>
          <w:rFonts w:ascii="Verdana" w:hAnsi="Verdana"/>
          <w:sz w:val="20"/>
          <w:szCs w:val="20"/>
        </w:rPr>
        <w:t xml:space="preserve"> i inne dokumenty powstałe przy realizacji Umowy</w:t>
      </w:r>
      <w:r w:rsidRPr="00823E30">
        <w:rPr>
          <w:rFonts w:ascii="Verdana" w:hAnsi="Verdana"/>
          <w:sz w:val="20"/>
          <w:szCs w:val="20"/>
        </w:rPr>
        <w:t>, zwanych dalej Utworami;</w:t>
      </w:r>
    </w:p>
    <w:p w14:paraId="26D6848B" w14:textId="77777777" w:rsidR="000375C6" w:rsidRPr="00823E30" w:rsidRDefault="000375C6" w:rsidP="000375C6">
      <w:pPr>
        <w:numPr>
          <w:ilvl w:val="0"/>
          <w:numId w:val="20"/>
        </w:numPr>
        <w:shd w:val="clear" w:color="auto" w:fill="FFFFFF"/>
        <w:autoSpaceDE w:val="0"/>
        <w:autoSpaceDN w:val="0"/>
        <w:adjustRightInd w:val="0"/>
        <w:jc w:val="both"/>
        <w:rPr>
          <w:rFonts w:ascii="Verdana" w:hAnsi="Verdana"/>
          <w:sz w:val="20"/>
          <w:szCs w:val="20"/>
        </w:rPr>
      </w:pPr>
      <w:r w:rsidRPr="00823E30">
        <w:rPr>
          <w:rFonts w:ascii="Verdana" w:hAnsi="Verdana"/>
          <w:sz w:val="20"/>
          <w:szCs w:val="20"/>
        </w:rPr>
        <w:t>zezwala Zamawiającemu na opracowywanie Utworów, o których mowa w ust. 1 pkt 1, na korzystanie z opracowań Utworów oraz ich przeróbek oraz na rozporządzanie tymi opracowaniami wraz z przeróbkami – tj. udziela Zamawiającemu praw zależnych, a także przenosi na Zamawiającego prawo do udzielania zezwolenia na wykonywanie praw zależnych.</w:t>
      </w:r>
    </w:p>
    <w:p w14:paraId="0EA79F57" w14:textId="77777777" w:rsidR="000375C6" w:rsidRPr="00823E30" w:rsidRDefault="000375C6" w:rsidP="000375C6">
      <w:pPr>
        <w:contextualSpacing/>
        <w:jc w:val="both"/>
        <w:rPr>
          <w:rFonts w:ascii="Verdana" w:hAnsi="Verdana"/>
          <w:color w:val="000000"/>
          <w:sz w:val="20"/>
          <w:szCs w:val="20"/>
        </w:rPr>
      </w:pPr>
      <w:r w:rsidRPr="00823E30">
        <w:rPr>
          <w:rFonts w:ascii="Verdana" w:hAnsi="Verdana"/>
          <w:color w:val="000000"/>
          <w:sz w:val="20"/>
          <w:szCs w:val="20"/>
        </w:rPr>
        <w:t>2.   Nabycie przez Zamawiającego praw, o których mowa w ust. 1, następuje:</w:t>
      </w:r>
    </w:p>
    <w:p w14:paraId="4F989416" w14:textId="77777777" w:rsidR="000375C6" w:rsidRPr="00823E30" w:rsidRDefault="000375C6" w:rsidP="000375C6">
      <w:pPr>
        <w:numPr>
          <w:ilvl w:val="0"/>
          <w:numId w:val="21"/>
        </w:numPr>
        <w:contextualSpacing/>
        <w:jc w:val="both"/>
        <w:rPr>
          <w:rFonts w:ascii="Verdana" w:hAnsi="Verdana"/>
          <w:color w:val="000000"/>
          <w:sz w:val="20"/>
          <w:szCs w:val="20"/>
        </w:rPr>
      </w:pPr>
      <w:r w:rsidRPr="00823E30">
        <w:rPr>
          <w:rFonts w:ascii="Verdana" w:hAnsi="Verdana"/>
          <w:color w:val="000000"/>
          <w:sz w:val="20"/>
          <w:szCs w:val="20"/>
        </w:rPr>
        <w:t>z chwilą faktycznego wydania Zamawiającemu poszczególnych Utworów lub ich części oraz</w:t>
      </w:r>
    </w:p>
    <w:p w14:paraId="2B75F4C6" w14:textId="77777777" w:rsidR="000375C6" w:rsidRPr="00823E30" w:rsidRDefault="000375C6" w:rsidP="000375C6">
      <w:pPr>
        <w:numPr>
          <w:ilvl w:val="0"/>
          <w:numId w:val="21"/>
        </w:numPr>
        <w:contextualSpacing/>
        <w:jc w:val="both"/>
        <w:rPr>
          <w:rFonts w:ascii="Verdana" w:hAnsi="Verdana"/>
          <w:color w:val="000000"/>
          <w:sz w:val="20"/>
          <w:szCs w:val="20"/>
        </w:rPr>
      </w:pPr>
      <w:r w:rsidRPr="00823E30">
        <w:rPr>
          <w:rFonts w:ascii="Verdana" w:hAnsi="Verdana"/>
          <w:color w:val="000000"/>
          <w:sz w:val="20"/>
          <w:szCs w:val="20"/>
        </w:rPr>
        <w:t>bez ograniczeń co do terytorium, czasu, liczby egzemplarzy, w zakresie następujących pól eksploatacji:</w:t>
      </w:r>
    </w:p>
    <w:p w14:paraId="673C0F2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sz w:val="20"/>
          <w:szCs w:val="20"/>
        </w:rPr>
        <w:t>użytkowani</w:t>
      </w:r>
      <w:r>
        <w:rPr>
          <w:rFonts w:ascii="Verdana" w:hAnsi="Verdana"/>
          <w:sz w:val="20"/>
          <w:szCs w:val="20"/>
        </w:rPr>
        <w:t>a</w:t>
      </w:r>
      <w:r w:rsidRPr="00823E30">
        <w:rPr>
          <w:rFonts w:ascii="Verdana" w:hAnsi="Verdana"/>
          <w:sz w:val="20"/>
          <w:szCs w:val="20"/>
        </w:rPr>
        <w:t xml:space="preserve"> Utworów na własny użytek, użytek swoich jednostek organizacyjnych oraz użytek osób trzecich; </w:t>
      </w:r>
    </w:p>
    <w:p w14:paraId="061ECA27" w14:textId="77777777" w:rsidR="000375C6" w:rsidRPr="00823E30" w:rsidRDefault="000375C6" w:rsidP="000375C6">
      <w:pPr>
        <w:numPr>
          <w:ilvl w:val="1"/>
          <w:numId w:val="13"/>
        </w:numPr>
        <w:tabs>
          <w:tab w:val="clear" w:pos="1440"/>
          <w:tab w:val="num" w:pos="1134"/>
        </w:tabs>
        <w:ind w:left="1134" w:hanging="283"/>
        <w:jc w:val="both"/>
        <w:rPr>
          <w:rFonts w:ascii="Verdana" w:hAnsi="Verdana"/>
          <w:sz w:val="20"/>
          <w:szCs w:val="20"/>
        </w:rPr>
      </w:pPr>
      <w:r w:rsidRPr="00823E30">
        <w:rPr>
          <w:rFonts w:ascii="Verdana" w:hAnsi="Verdana"/>
          <w:sz w:val="20"/>
          <w:szCs w:val="20"/>
        </w:rPr>
        <w:t>utrwalanie Utworów na wszelkich rodzajach nośników, a w szczególności na nośnikach video, taśmie światłoczułej, magnetycznej, dyskach komputerowych oraz wszystkich typach nośników przeznaczonych do zapisu cyfrowego (np. CD, DVD, Blue-</w:t>
      </w:r>
      <w:proofErr w:type="spellStart"/>
      <w:r w:rsidRPr="00823E30">
        <w:rPr>
          <w:rFonts w:ascii="Verdana" w:hAnsi="Verdana"/>
          <w:sz w:val="20"/>
          <w:szCs w:val="20"/>
        </w:rPr>
        <w:t>ray</w:t>
      </w:r>
      <w:proofErr w:type="spellEnd"/>
      <w:r w:rsidRPr="00823E30">
        <w:rPr>
          <w:rFonts w:ascii="Verdana" w:hAnsi="Verdana"/>
          <w:sz w:val="20"/>
          <w:szCs w:val="20"/>
        </w:rPr>
        <w:t>, pendrive, itd.);</w:t>
      </w:r>
    </w:p>
    <w:p w14:paraId="663DF25D" w14:textId="77777777" w:rsidR="000375C6" w:rsidRPr="00823E30" w:rsidRDefault="000375C6" w:rsidP="000375C6">
      <w:pPr>
        <w:numPr>
          <w:ilvl w:val="1"/>
          <w:numId w:val="13"/>
        </w:numPr>
        <w:tabs>
          <w:tab w:val="clear" w:pos="1440"/>
          <w:tab w:val="num" w:pos="1134"/>
        </w:tabs>
        <w:ind w:left="1134" w:hanging="283"/>
        <w:jc w:val="both"/>
        <w:rPr>
          <w:rFonts w:ascii="Verdana" w:hAnsi="Verdana"/>
          <w:sz w:val="20"/>
          <w:szCs w:val="20"/>
        </w:rPr>
      </w:pPr>
      <w:r w:rsidRPr="00823E30">
        <w:rPr>
          <w:rFonts w:ascii="Verdana" w:hAnsi="Verdana"/>
          <w:sz w:val="20"/>
          <w:szCs w:val="20"/>
        </w:rPr>
        <w:t>zwielokrotnianie Utworów dowolną techniką w dowolnej ilości, w tym techniką drukarską, reprograficzną,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187BC77"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sz w:val="20"/>
          <w:szCs w:val="20"/>
        </w:rPr>
        <w:t xml:space="preserve">wprowadzanie Utworów do pamięci komputera na dowolnej liczbie stanowisk komputerowych, do sieci multimedialnej, telekomunikacyjnej, komputerowej, w tym do Internetu; </w:t>
      </w:r>
    </w:p>
    <w:p w14:paraId="7F560388"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wyświetlanie, publiczne odtwarzanie Utworów;</w:t>
      </w:r>
    </w:p>
    <w:p w14:paraId="21D28499"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nadawanie całości lub wybranych fragmentów Utworów za pomocą wizji albo fonii przewodowej i bezprzewodowej przez stację naziemną;</w:t>
      </w:r>
    </w:p>
    <w:p w14:paraId="2435B5B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nadawanie za pośrednictwem satelity;</w:t>
      </w:r>
    </w:p>
    <w:p w14:paraId="3B8979BC"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reemisja;</w:t>
      </w:r>
    </w:p>
    <w:p w14:paraId="241000F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wypożyczanie, najem lub wymiana nośników, na których Utwory utrwalono;</w:t>
      </w:r>
    </w:p>
    <w:p w14:paraId="1502754D"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wykorzystanie w utworach multimedialnych;</w:t>
      </w:r>
    </w:p>
    <w:p w14:paraId="1A5AD5D4"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wykorzystywanie całości lub fragmentów Utworów do celów promocyjnych i reklamy oraz w sporach sądowych i pozasądowych;</w:t>
      </w:r>
    </w:p>
    <w:p w14:paraId="29C9EB1A"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sporządzenie wersji obcojęzycznych, zarówno przy użyciu napisów, jak i lektora;</w:t>
      </w:r>
    </w:p>
    <w:p w14:paraId="424D0A0E"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publiczne udostępnianie Utworu w taki sposób, aby każdy mógł mieć do niego dostęp w miejscu i czasie przez niego wybranym;</w:t>
      </w:r>
    </w:p>
    <w:p w14:paraId="20878B1D"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dokonywania zmian i modyfikacji samodzielnie lub przez osoby trzecie – w razie wątpliwości przyjmuje się, iż Utwory powstały w celu dalszego opracowywania.</w:t>
      </w:r>
    </w:p>
    <w:p w14:paraId="0AF08AB7"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sz w:val="20"/>
          <w:szCs w:val="20"/>
        </w:rPr>
        <w:lastRenderedPageBreak/>
        <w:t>Równocześnie z nabyciem autorskich praw majątkowych do Utworów</w:t>
      </w:r>
      <w:r w:rsidRPr="00823E30">
        <w:rPr>
          <w:rFonts w:ascii="Verdana" w:hAnsi="Verdana"/>
          <w:sz w:val="20"/>
          <w:szCs w:val="20"/>
        </w:rPr>
        <w:br/>
        <w:t>Zamawiający nabywa, w ramach wynagrodzenia określonego w § 2 ust. 1, własność wszystkich egzemplarzy nośników, na których Utwory zostały utrwalone</w:t>
      </w:r>
      <w:r>
        <w:rPr>
          <w:rFonts w:ascii="Verdana" w:hAnsi="Verdana"/>
          <w:sz w:val="20"/>
          <w:szCs w:val="20"/>
        </w:rPr>
        <w:t>.</w:t>
      </w:r>
      <w:r w:rsidRPr="00823E30">
        <w:rPr>
          <w:rFonts w:ascii="Verdana" w:hAnsi="Verdana"/>
          <w:sz w:val="20"/>
          <w:szCs w:val="20"/>
        </w:rPr>
        <w:t xml:space="preserve"> </w:t>
      </w:r>
    </w:p>
    <w:p w14:paraId="49064447"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cs="Verdana"/>
          <w:sz w:val="20"/>
          <w:szCs w:val="20"/>
        </w:rPr>
        <w:t xml:space="preserve">Wykonawca upoważnia Zamawiającego </w:t>
      </w:r>
      <w:r w:rsidRPr="00823E30">
        <w:rPr>
          <w:rFonts w:ascii="Verdana" w:hAnsi="Verdana" w:cs="Verdana"/>
          <w:bCs/>
          <w:sz w:val="20"/>
          <w:szCs w:val="20"/>
        </w:rPr>
        <w:t>lub inne podmioty przez Zamawiającego wskazane</w:t>
      </w:r>
      <w:r w:rsidRPr="00823E30">
        <w:rPr>
          <w:rFonts w:ascii="Verdana" w:hAnsi="Verdana" w:cs="Verdana"/>
          <w:sz w:val="20"/>
          <w:szCs w:val="20"/>
        </w:rPr>
        <w:t xml:space="preserve"> do wyłącznego wykonywania w imieniu Wykonawcy praw osobistych do Utworów</w:t>
      </w:r>
      <w:r w:rsidRPr="00823E30">
        <w:rPr>
          <w:rFonts w:ascii="Verdana" w:hAnsi="Verdana" w:cs="Verdana"/>
          <w:bCs/>
          <w:sz w:val="20"/>
          <w:szCs w:val="20"/>
        </w:rPr>
        <w:t xml:space="preserve"> oraz udziela Zamawiającemu przenaszalnej zgody na wykonywanie praw osobistych do Utworów</w:t>
      </w:r>
      <w:r w:rsidRPr="00823E30">
        <w:rPr>
          <w:rFonts w:ascii="Verdana" w:hAnsi="Verdana" w:cs="Verdana"/>
          <w:sz w:val="20"/>
          <w:szCs w:val="20"/>
        </w:rPr>
        <w:t>.</w:t>
      </w:r>
      <w:r w:rsidRPr="00823E30">
        <w:rPr>
          <w:rFonts w:ascii="Verdana" w:eastAsia="Calibri" w:hAnsi="Verdana" w:cs="Calibri"/>
          <w:sz w:val="20"/>
          <w:szCs w:val="20"/>
          <w:lang w:eastAsia="en-US"/>
        </w:rPr>
        <w:t xml:space="preserve"> </w:t>
      </w:r>
    </w:p>
    <w:p w14:paraId="107641AB" w14:textId="77777777" w:rsidR="000375C6" w:rsidRPr="00823E30" w:rsidRDefault="000375C6" w:rsidP="000375C6">
      <w:pPr>
        <w:numPr>
          <w:ilvl w:val="0"/>
          <w:numId w:val="19"/>
        </w:numPr>
        <w:jc w:val="both"/>
        <w:rPr>
          <w:rStyle w:val="eop"/>
          <w:rFonts w:ascii="Verdana" w:hAnsi="Verdana"/>
          <w:color w:val="000000"/>
          <w:sz w:val="20"/>
          <w:szCs w:val="20"/>
        </w:rPr>
      </w:pPr>
      <w:r w:rsidRPr="00823E30">
        <w:rPr>
          <w:rStyle w:val="normaltextrun"/>
          <w:rFonts w:ascii="Verdana" w:hAnsi="Verdana" w:cs="Segoe UI"/>
          <w:sz w:val="20"/>
          <w:szCs w:val="20"/>
        </w:rPr>
        <w:t>Jednocześnie Wykonawca gwarantuje i zobowiązuje się zapewnić, że Twórca Utworów objętych postanowieniami Umowy złoży oświadczenie, iż nie będzie wykonywał autorskich praw osobistych do Utworów objętych postanowieniami Umowy, we wskazanym powyżej zakresie, w stosunku do Zamawiającego, jego licencjobiorców lub osób trzecich działających na zlecenie Zamawiającego. </w:t>
      </w:r>
      <w:r w:rsidRPr="00823E30">
        <w:rPr>
          <w:rStyle w:val="eop"/>
          <w:rFonts w:ascii="Verdana" w:hAnsi="Verdana" w:cs="Segoe UI"/>
          <w:sz w:val="20"/>
          <w:szCs w:val="20"/>
        </w:rPr>
        <w:t> </w:t>
      </w:r>
    </w:p>
    <w:p w14:paraId="23C209DA" w14:textId="77777777" w:rsidR="000375C6" w:rsidRPr="00823E30" w:rsidRDefault="000375C6" w:rsidP="000375C6">
      <w:pPr>
        <w:numPr>
          <w:ilvl w:val="0"/>
          <w:numId w:val="19"/>
        </w:numPr>
        <w:jc w:val="both"/>
        <w:rPr>
          <w:rFonts w:ascii="Verdana" w:hAnsi="Verdana" w:cs="Segoe UI"/>
          <w:sz w:val="20"/>
          <w:szCs w:val="20"/>
        </w:rPr>
      </w:pPr>
      <w:r w:rsidRPr="00823E30">
        <w:rPr>
          <w:rFonts w:ascii="Verdana" w:hAnsi="Verdana"/>
          <w:color w:val="000000"/>
          <w:sz w:val="20"/>
          <w:szCs w:val="20"/>
        </w:rPr>
        <w:t>Wykonawca oświadcza, że posiada autorskie prawa majątkowe oraz prawa zależne do Utworów stworzonych przez Wykonawcę lub przekazanych Zamawiającemu w wykonaniu przedmiotu Umowy oraz jest upoważniony do wykonywania osobistych praw autorskich</w:t>
      </w:r>
      <w:r w:rsidRPr="00823E30">
        <w:rPr>
          <w:rFonts w:ascii="Verdana" w:hAnsi="Verdana" w:cs="Segoe UI"/>
          <w:sz w:val="20"/>
          <w:szCs w:val="20"/>
        </w:rPr>
        <w:t xml:space="preserve"> oraz zapewnia, że Twórca Utworów upoważni do wykonywania osobistych praw autorskich Zamawiającego lub inne podmioty wskazane przez Zamawiającego.  </w:t>
      </w:r>
    </w:p>
    <w:p w14:paraId="6600A3AB" w14:textId="77777777" w:rsidR="000375C6" w:rsidRPr="00823E30" w:rsidRDefault="000375C6" w:rsidP="000375C6">
      <w:pPr>
        <w:numPr>
          <w:ilvl w:val="0"/>
          <w:numId w:val="19"/>
        </w:numPr>
        <w:jc w:val="both"/>
        <w:rPr>
          <w:rFonts w:ascii="Verdana" w:hAnsi="Verdana" w:cs="Segoe UI"/>
          <w:sz w:val="20"/>
          <w:szCs w:val="20"/>
        </w:rPr>
      </w:pPr>
      <w:r w:rsidRPr="00823E30">
        <w:rPr>
          <w:rFonts w:ascii="Verdana" w:hAnsi="Verdana" w:cs="Segoe UI"/>
          <w:sz w:val="20"/>
          <w:szCs w:val="20"/>
        </w:rPr>
        <w:t>W przypadku, gdy Wykonawca nie posiada praw i upoważnień, o których mowa powyżej, Wykonawca oświadcza, że zobowiązuje się i gwarantuje nabycie tych praw i upoważnień  w zakresie i momencie pozwalającym Wykonawcy na wykonanie zobowiązań umownych  w zakresie praw autorskich. </w:t>
      </w:r>
    </w:p>
    <w:p w14:paraId="4193CF28"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color w:val="000000"/>
          <w:sz w:val="20"/>
          <w:szCs w:val="20"/>
        </w:rPr>
        <w:t>Wykonawca oświadcza, że prawa, o których mowa powyżej nie zostały, ani nie zostaną zbyte ani ograniczone w zakresie, który wyłączałby lub ograniczałby prawa Zamawiającego, jakie nabywa on na podstawie Umowy. </w:t>
      </w:r>
    </w:p>
    <w:p w14:paraId="5E7F0AEB" w14:textId="1B21F679" w:rsidR="000375C6" w:rsidRPr="00823E30" w:rsidRDefault="000375C6" w:rsidP="000375C6">
      <w:pPr>
        <w:numPr>
          <w:ilvl w:val="0"/>
          <w:numId w:val="19"/>
        </w:numPr>
        <w:jc w:val="both"/>
        <w:rPr>
          <w:rFonts w:ascii="Verdana" w:hAnsi="Verdana"/>
          <w:bCs/>
          <w:sz w:val="20"/>
          <w:szCs w:val="20"/>
        </w:rPr>
      </w:pPr>
      <w:r w:rsidRPr="00823E30">
        <w:rPr>
          <w:rFonts w:ascii="Verdana" w:hAnsi="Verdana"/>
          <w:sz w:val="20"/>
          <w:szCs w:val="20"/>
        </w:rPr>
        <w:t xml:space="preserve">Wykonawca zobowiązuje się, że wykonując Umowę będzie przestrzegał przepisów </w:t>
      </w:r>
      <w:r w:rsidRPr="00823E30">
        <w:rPr>
          <w:rFonts w:ascii="Verdana" w:hAnsi="Verdana"/>
          <w:iCs/>
          <w:sz w:val="20"/>
          <w:szCs w:val="20"/>
        </w:rPr>
        <w:t xml:space="preserve">ustawy z dnia 4 lutego 1994 r. – o prawie autorskim i prawach pokrewnych </w:t>
      </w:r>
      <w:r w:rsidRPr="00823E30">
        <w:rPr>
          <w:rFonts w:ascii="Verdana" w:hAnsi="Verdana"/>
          <w:sz w:val="20"/>
          <w:szCs w:val="20"/>
        </w:rPr>
        <w:t>(tj. Dz.U. z 202</w:t>
      </w:r>
      <w:r w:rsidR="00CF650B">
        <w:rPr>
          <w:rFonts w:ascii="Verdana" w:hAnsi="Verdana"/>
          <w:sz w:val="20"/>
          <w:szCs w:val="20"/>
        </w:rPr>
        <w:t>5</w:t>
      </w:r>
      <w:r w:rsidRPr="00823E30">
        <w:rPr>
          <w:rFonts w:ascii="Verdana" w:hAnsi="Verdana"/>
          <w:sz w:val="20"/>
          <w:szCs w:val="20"/>
        </w:rPr>
        <w:t xml:space="preserve"> r. poz. </w:t>
      </w:r>
      <w:r>
        <w:rPr>
          <w:rFonts w:ascii="Verdana" w:hAnsi="Verdana"/>
          <w:sz w:val="20"/>
          <w:szCs w:val="20"/>
        </w:rPr>
        <w:t>2</w:t>
      </w:r>
      <w:r w:rsidR="00CF650B">
        <w:rPr>
          <w:rFonts w:ascii="Verdana" w:hAnsi="Verdana"/>
          <w:sz w:val="20"/>
          <w:szCs w:val="20"/>
        </w:rPr>
        <w:t>4</w:t>
      </w:r>
      <w:r w:rsidRPr="00823E30">
        <w:rPr>
          <w:rFonts w:ascii="Verdana" w:hAnsi="Verdana"/>
          <w:sz w:val="20"/>
          <w:szCs w:val="20"/>
        </w:rPr>
        <w:t>) i nie naruszy praw majątkowych osób trzecich, a Utwory przekaże Zamawiającemu w stanie wolnym od obciążeń prawami tych osób. Nabycie praw autorskich na warunkach określonych w ust. 1-8 dotyczy także praw do Utworów podwykonawców Wykonawcy.</w:t>
      </w:r>
      <w:r w:rsidRPr="00823E30">
        <w:rPr>
          <w:rFonts w:ascii="Verdana" w:hAnsi="Verdana" w:cs="Arial"/>
          <w:sz w:val="20"/>
          <w:szCs w:val="20"/>
        </w:rPr>
        <w:t xml:space="preserve"> </w:t>
      </w:r>
    </w:p>
    <w:p w14:paraId="4AD2CDF6"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Niezależnie od innych postanowień Umowy, w przypadku podniesienia przez osoby trzecie w stosunku do Zamawiającego lub jego licencjobiorców jakichkolwiek roszczeń wynikających z naruszenia ich autorskich praw majątkowych lub osobistych praw autorskich do Utworów lub ich części, praw zależnych, bądź też innych praw na dobrach niematerialnych, Wykonawca zwolni Zamawiającego lub jego licencjobiorców </w:t>
      </w:r>
      <w:r w:rsidRPr="00823E30">
        <w:rPr>
          <w:rStyle w:val="scxw77944072"/>
          <w:rFonts w:ascii="Verdana" w:hAnsi="Verdana" w:cs="Segoe UI"/>
          <w:sz w:val="20"/>
          <w:szCs w:val="20"/>
        </w:rPr>
        <w:t> </w:t>
      </w:r>
      <w:r w:rsidRPr="00823E30">
        <w:rPr>
          <w:rStyle w:val="normaltextrun"/>
          <w:rFonts w:ascii="Verdana" w:hAnsi="Verdana" w:cs="Segoe UI"/>
          <w:sz w:val="20"/>
          <w:szCs w:val="20"/>
        </w:rPr>
        <w:t>z jakiejkolwiek odpowiedzialności wynikającej z takich roszczeń oraz pokryje wszelkie koszty, opłaty, odszkodowania, zadośćuczynienia, w tym koszty pomocy prawnej poniesione przez Zamawiającego lub jego licencjobiorców w związku z takimi roszczeniami. </w:t>
      </w:r>
      <w:r w:rsidRPr="00823E30">
        <w:rPr>
          <w:rStyle w:val="eop"/>
          <w:rFonts w:ascii="Verdana" w:hAnsi="Verdana" w:cs="Segoe UI"/>
          <w:sz w:val="20"/>
          <w:szCs w:val="20"/>
        </w:rPr>
        <w:t> </w:t>
      </w:r>
    </w:p>
    <w:p w14:paraId="1434221F"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w którym w wyniku: (i) nieprawdziwości oświadczeń złożonych przez Wykonawcę w Umowie; lub (ii) podniesienia przez osoby trzecie w stosunku </w:t>
      </w:r>
      <w:r w:rsidRPr="00823E30">
        <w:rPr>
          <w:rStyle w:val="scxw77944072"/>
          <w:rFonts w:ascii="Verdana" w:hAnsi="Verdana" w:cs="Segoe UI"/>
          <w:sz w:val="20"/>
          <w:szCs w:val="20"/>
        </w:rPr>
        <w:t> </w:t>
      </w:r>
      <w:r w:rsidRPr="00823E30">
        <w:rPr>
          <w:rFonts w:ascii="Verdana" w:hAnsi="Verdana" w:cs="Segoe UI"/>
          <w:sz w:val="20"/>
          <w:szCs w:val="20"/>
        </w:rPr>
        <w:br/>
      </w:r>
      <w:r w:rsidRPr="00823E30">
        <w:rPr>
          <w:rStyle w:val="normaltextrun"/>
          <w:rFonts w:ascii="Verdana" w:hAnsi="Verdana" w:cs="Segoe UI"/>
          <w:sz w:val="20"/>
          <w:szCs w:val="20"/>
        </w:rPr>
        <w:t>do Zamawiającego lub jego licencjobiorców, roszczeń, o których mowa powyżej; lub (iii) wad prawnych Utworów, w wyniku czego Zamawiający lub licencjobiorcy nie będą mogli wykonywać uprawnień określonych w Umowie, Wykonawca na własny koszt uzyska </w:t>
      </w:r>
      <w:r w:rsidRPr="00823E30">
        <w:rPr>
          <w:rStyle w:val="scxw77944072"/>
          <w:rFonts w:ascii="Verdana" w:hAnsi="Verdana" w:cs="Segoe UI"/>
          <w:sz w:val="20"/>
          <w:szCs w:val="20"/>
        </w:rPr>
        <w:t> </w:t>
      </w:r>
      <w:r w:rsidRPr="00823E30">
        <w:rPr>
          <w:rStyle w:val="normaltextrun"/>
          <w:rFonts w:ascii="Verdana" w:hAnsi="Verdana" w:cs="Segoe UI"/>
          <w:sz w:val="20"/>
          <w:szCs w:val="20"/>
        </w:rPr>
        <w:t>od osób uprawnionych uprawnienia umożliwiające mu wykonanie zobowiązań wynikających z Umowy lub na własny koszt zapewni, aby osoby trzecie dysponujące prawami do Utworów przeniosły na Zamawiającego lub jego licencjobiorców wszelkie prawa oraz udzieliły wszelkich zgód, zezwoleń i upoważnień w zakresie takim jak określony w Umowie.</w:t>
      </w:r>
      <w:r w:rsidRPr="00823E30">
        <w:rPr>
          <w:rStyle w:val="eop"/>
          <w:rFonts w:ascii="Verdana" w:hAnsi="Verdana" w:cs="Segoe UI"/>
          <w:sz w:val="20"/>
          <w:szCs w:val="20"/>
        </w:rPr>
        <w:t> </w:t>
      </w:r>
    </w:p>
    <w:p w14:paraId="2F0DCB3E"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 </w:t>
      </w:r>
      <w:r w:rsidRPr="00823E30">
        <w:rPr>
          <w:rStyle w:val="eop"/>
          <w:rFonts w:ascii="Verdana" w:hAnsi="Verdana" w:cs="Segoe UI"/>
          <w:sz w:val="20"/>
          <w:szCs w:val="20"/>
        </w:rPr>
        <w:t> </w:t>
      </w:r>
    </w:p>
    <w:p w14:paraId="3F3AC40B"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lastRenderedPageBreak/>
        <w:t>W przypadku odstąpienia od Umowy lub rozwiązania jej przez którąkolwiek ze Stron, Zamawiający, sam lub z pomocą osób trzecich, może ukończyć przedmiot Umowy, w oparciu o Utwory.</w:t>
      </w:r>
    </w:p>
    <w:p w14:paraId="4C7FAE84"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naruszenia przez Wykonawcę któregokolwiek z zobowiązań, o których mowa powyżej, Wykonawca zobowiązany będzie do pokrycia wszelkich szkód poniesionych przez Zamawiającego z tego tytułu.</w:t>
      </w:r>
    </w:p>
    <w:p w14:paraId="5956D398" w14:textId="77777777" w:rsidR="000375C6" w:rsidRPr="00823E30" w:rsidRDefault="000375C6" w:rsidP="000375C6">
      <w:pPr>
        <w:pStyle w:val="Tekstkomentarza"/>
        <w:rPr>
          <w:rFonts w:ascii="Verdana" w:hAnsi="Verdana"/>
        </w:rPr>
      </w:pPr>
    </w:p>
    <w:p w14:paraId="73005FA8"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7</w:t>
      </w:r>
    </w:p>
    <w:p w14:paraId="7062B061"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(Zmiany Umowy)</w:t>
      </w:r>
    </w:p>
    <w:p w14:paraId="15157F4A" w14:textId="77777777" w:rsidR="000375C6" w:rsidRPr="00823E30" w:rsidRDefault="000375C6" w:rsidP="000375C6">
      <w:pPr>
        <w:numPr>
          <w:ilvl w:val="0"/>
          <w:numId w:val="15"/>
        </w:numPr>
        <w:jc w:val="both"/>
        <w:rPr>
          <w:rFonts w:ascii="Verdana" w:eastAsia="Calibri" w:hAnsi="Verdana"/>
          <w:sz w:val="20"/>
          <w:szCs w:val="20"/>
          <w:lang w:eastAsia="en-US"/>
        </w:rPr>
      </w:pPr>
      <w:r w:rsidRPr="00823E30">
        <w:rPr>
          <w:rFonts w:ascii="Verdana" w:eastAsia="Calibri" w:hAnsi="Verdana"/>
          <w:sz w:val="20"/>
          <w:szCs w:val="20"/>
          <w:lang w:eastAsia="en-US"/>
        </w:rPr>
        <w:t>Wszelkie zmiany postanowień Umowy wymagają dla swej ważności formy pisemnej w postaci aneksu podpisanego przez obie Strony.</w:t>
      </w:r>
    </w:p>
    <w:p w14:paraId="74C0EBB5" w14:textId="77777777" w:rsidR="000375C6" w:rsidRPr="00823E30" w:rsidRDefault="000375C6" w:rsidP="000375C6">
      <w:pPr>
        <w:numPr>
          <w:ilvl w:val="0"/>
          <w:numId w:val="15"/>
        </w:numPr>
        <w:jc w:val="both"/>
        <w:rPr>
          <w:rFonts w:ascii="Verdana" w:eastAsia="Calibri" w:hAnsi="Verdana"/>
          <w:sz w:val="20"/>
          <w:szCs w:val="20"/>
          <w:lang w:eastAsia="en-US"/>
        </w:rPr>
      </w:pPr>
      <w:r>
        <w:rPr>
          <w:rFonts w:ascii="Verdana" w:eastAsia="Calibri" w:hAnsi="Verdana"/>
          <w:sz w:val="20"/>
          <w:szCs w:val="20"/>
          <w:lang w:eastAsia="en-US"/>
        </w:rPr>
        <w:t>Poza przypadkami wskazanymi w umowie i przepisach prawa z</w:t>
      </w:r>
      <w:r w:rsidRPr="00823E30">
        <w:rPr>
          <w:rFonts w:ascii="Verdana" w:eastAsia="Calibri" w:hAnsi="Verdana"/>
          <w:sz w:val="20"/>
          <w:szCs w:val="20"/>
          <w:lang w:eastAsia="en-US"/>
        </w:rPr>
        <w:t>miany Umowy będą mogły nastąpić w przypadku zaistnienia jednej z następujących okoliczności i w zakresie opisanym poniżej,</w:t>
      </w:r>
      <w:r w:rsidRPr="00823E30">
        <w:rPr>
          <w:rFonts w:ascii="Verdana" w:eastAsia="Calibri" w:hAnsi="Verdana"/>
          <w:bCs/>
          <w:sz w:val="20"/>
          <w:szCs w:val="20"/>
          <w:lang w:eastAsia="en-US"/>
        </w:rPr>
        <w:t xml:space="preserve"> z zastrzeżeniem, iż zmiana nie może modyfikować ogólnego charakteru Umowy</w:t>
      </w:r>
      <w:r w:rsidRPr="00823E30">
        <w:rPr>
          <w:rFonts w:ascii="Verdana" w:eastAsia="Calibri" w:hAnsi="Verdana"/>
          <w:sz w:val="20"/>
          <w:szCs w:val="20"/>
          <w:lang w:eastAsia="en-US"/>
        </w:rPr>
        <w:t xml:space="preserve">: </w:t>
      </w:r>
    </w:p>
    <w:p w14:paraId="281F76F1" w14:textId="77777777" w:rsidR="000375C6" w:rsidRPr="00823E30" w:rsidRDefault="000375C6" w:rsidP="000375C6">
      <w:pPr>
        <w:numPr>
          <w:ilvl w:val="0"/>
          <w:numId w:val="16"/>
        </w:numPr>
        <w:suppressAutoHyphens/>
        <w:ind w:left="1134"/>
        <w:jc w:val="both"/>
        <w:rPr>
          <w:rFonts w:ascii="Verdana" w:eastAsia="Calibri" w:hAnsi="Verdana"/>
          <w:sz w:val="20"/>
          <w:szCs w:val="20"/>
          <w:lang w:eastAsia="en-US"/>
        </w:rPr>
      </w:pPr>
      <w:r w:rsidRPr="00823E30">
        <w:rPr>
          <w:rFonts w:ascii="Verdana" w:eastAsia="Calibri" w:hAnsi="Verdana"/>
          <w:sz w:val="20"/>
          <w:szCs w:val="20"/>
          <w:lang w:eastAsia="en-US"/>
        </w:rPr>
        <w:t xml:space="preserve">zmian dotyczących realizacji przedmiotu Umowy, które wynikają z zaleceń organów administracji publicznej w zakresie mającym wpływ na realizację przedmiotu Umowy względem terminu złożenia Oferty - zmianie może ulec sposób realizacji przedmiotu Umowy lub zakres obowiązków Stron lub  wynagrodzenie Wykonawcy lub terminy realizacji przedmiotu Umowy, w zakresie odpowiadającym powyższym zmianom; </w:t>
      </w:r>
    </w:p>
    <w:p w14:paraId="5A22BC83" w14:textId="2322411F" w:rsidR="000375C6" w:rsidRDefault="000375C6" w:rsidP="000375C6">
      <w:pPr>
        <w:numPr>
          <w:ilvl w:val="0"/>
          <w:numId w:val="16"/>
        </w:numPr>
        <w:suppressAutoHyphens/>
        <w:ind w:left="1134"/>
        <w:jc w:val="both"/>
        <w:rPr>
          <w:rFonts w:ascii="Verdana" w:eastAsia="Calibri" w:hAnsi="Verdana"/>
          <w:sz w:val="20"/>
          <w:szCs w:val="20"/>
          <w:lang w:eastAsia="en-US"/>
        </w:rPr>
      </w:pPr>
      <w:r w:rsidRPr="00823E30">
        <w:rPr>
          <w:rFonts w:ascii="Verdana" w:eastAsia="Calibri" w:hAnsi="Verdana"/>
          <w:sz w:val="20"/>
          <w:szCs w:val="20"/>
          <w:lang w:eastAsia="en-US"/>
        </w:rPr>
        <w:t xml:space="preserve">wystąpienia konieczności doprecyzowania Umowy w celu jednoznacznego rozumienia jej </w:t>
      </w:r>
      <w:r>
        <w:rPr>
          <w:rFonts w:ascii="Verdana" w:eastAsia="Calibri" w:hAnsi="Verdana"/>
          <w:sz w:val="20"/>
          <w:szCs w:val="20"/>
          <w:lang w:eastAsia="en-US"/>
        </w:rPr>
        <w:t>postanowień</w:t>
      </w:r>
      <w:r w:rsidRPr="00823E30">
        <w:rPr>
          <w:rFonts w:ascii="Verdana" w:eastAsia="Calibri" w:hAnsi="Verdana"/>
          <w:sz w:val="20"/>
          <w:szCs w:val="20"/>
          <w:lang w:eastAsia="en-US"/>
        </w:rPr>
        <w:t xml:space="preserve"> przez Strony, poprzez dokonanie odpowiedniej zmiany;</w:t>
      </w:r>
    </w:p>
    <w:p w14:paraId="7428F8F5" w14:textId="49411275"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wezwania przez organy administracji publicznej lub inne upoważnione podmioty do uzupełnienia opracowań powstałych w wyniku realizacji Umowy, w tym jej poszczególnych  Etapów, które nie były spowodowane nienależytym wykonaniem Umowy przez Wykonawcę, </w:t>
      </w:r>
    </w:p>
    <w:p w14:paraId="606DE393" w14:textId="7392F6DB"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zmiany terminu </w:t>
      </w:r>
      <w:r w:rsidR="00CF650B">
        <w:rPr>
          <w:rFonts w:ascii="Verdana" w:eastAsia="Calibri" w:hAnsi="Verdana"/>
          <w:sz w:val="20"/>
          <w:szCs w:val="20"/>
          <w:lang w:eastAsia="en-US"/>
        </w:rPr>
        <w:t>U</w:t>
      </w:r>
      <w:r>
        <w:rPr>
          <w:rFonts w:ascii="Verdana" w:eastAsia="Calibri" w:hAnsi="Verdana"/>
          <w:sz w:val="20"/>
          <w:szCs w:val="20"/>
          <w:lang w:eastAsia="en-US"/>
        </w:rPr>
        <w:t xml:space="preserve">mowy w przypadku wystąpienia siły wyższej, to znaczy niezależnego od Stron losowego zdarzenia zewnętrznego, które było niemożliwe do przewidzenia w momencie zawarcia </w:t>
      </w:r>
      <w:r w:rsidR="00CF650B">
        <w:rPr>
          <w:rFonts w:ascii="Verdana" w:eastAsia="Calibri" w:hAnsi="Verdana"/>
          <w:sz w:val="20"/>
          <w:szCs w:val="20"/>
          <w:lang w:eastAsia="en-US"/>
        </w:rPr>
        <w:t>U</w:t>
      </w:r>
      <w:r>
        <w:rPr>
          <w:rFonts w:ascii="Verdana" w:eastAsia="Calibri" w:hAnsi="Verdana"/>
          <w:sz w:val="20"/>
          <w:szCs w:val="20"/>
          <w:lang w:eastAsia="en-US"/>
        </w:rPr>
        <w:t>mowy i któremu nie można było zapobiec mimo dochowanej należytej staranności;</w:t>
      </w:r>
    </w:p>
    <w:p w14:paraId="7789EBBD" w14:textId="68151E87"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 terminu </w:t>
      </w:r>
      <w:r w:rsidR="00CF650B">
        <w:rPr>
          <w:rFonts w:ascii="Verdana" w:eastAsia="Calibri" w:hAnsi="Verdana"/>
          <w:sz w:val="20"/>
          <w:szCs w:val="20"/>
          <w:lang w:eastAsia="en-US"/>
        </w:rPr>
        <w:t>U</w:t>
      </w:r>
      <w:r>
        <w:rPr>
          <w:rFonts w:ascii="Verdana" w:eastAsia="Calibri" w:hAnsi="Verdana"/>
          <w:sz w:val="20"/>
          <w:szCs w:val="20"/>
          <w:lang w:eastAsia="en-US"/>
        </w:rPr>
        <w:t>mowy w przypadku przekroczenia przewidzianych przepisami prawa terminów trwania procedur administracyjnych, liczonych zgodnie z zasadami określonymi w kodeksie postępowania administracyjnego nie wynikających z winy Wykonawcy;</w:t>
      </w:r>
    </w:p>
    <w:p w14:paraId="1C33D8DA" w14:textId="0D4106E0"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 terminu </w:t>
      </w:r>
      <w:r w:rsidR="00CF650B">
        <w:rPr>
          <w:rFonts w:ascii="Verdana" w:eastAsia="Calibri" w:hAnsi="Verdana"/>
          <w:sz w:val="20"/>
          <w:szCs w:val="20"/>
          <w:lang w:eastAsia="en-US"/>
        </w:rPr>
        <w:t>U</w:t>
      </w:r>
      <w:r>
        <w:rPr>
          <w:rFonts w:ascii="Verdana" w:eastAsia="Calibri" w:hAnsi="Verdana"/>
          <w:sz w:val="20"/>
          <w:szCs w:val="20"/>
          <w:lang w:eastAsia="en-US"/>
        </w:rPr>
        <w:t>mowy w przypadku szczególnie uzasadnionych trudności w pozyskiwaniu materiałów wyjściowych do wykonania przedmiotowej Umowy</w:t>
      </w:r>
      <w:r w:rsidR="00752847">
        <w:rPr>
          <w:rFonts w:ascii="Verdana" w:eastAsia="Calibri" w:hAnsi="Verdana"/>
          <w:sz w:val="20"/>
          <w:szCs w:val="20"/>
          <w:lang w:eastAsia="en-US"/>
        </w:rPr>
        <w:t>;</w:t>
      </w:r>
    </w:p>
    <w:p w14:paraId="18B1DE56" w14:textId="12B16D16"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 terminu </w:t>
      </w:r>
      <w:r w:rsidR="00CF650B">
        <w:rPr>
          <w:rFonts w:ascii="Verdana" w:eastAsia="Calibri" w:hAnsi="Verdana"/>
          <w:sz w:val="20"/>
          <w:szCs w:val="20"/>
          <w:lang w:eastAsia="en-US"/>
        </w:rPr>
        <w:t>U</w:t>
      </w:r>
      <w:r>
        <w:rPr>
          <w:rFonts w:ascii="Verdana" w:eastAsia="Calibri" w:hAnsi="Verdana"/>
          <w:sz w:val="20"/>
          <w:szCs w:val="20"/>
          <w:lang w:eastAsia="en-US"/>
        </w:rPr>
        <w:t>mowy w przypadku wystąpienia warunków meteorologicznych uniemożliwiających wykonanie pomiarów, zgodnie z zapisami OPZ</w:t>
      </w:r>
      <w:r w:rsidR="00752847">
        <w:rPr>
          <w:rFonts w:ascii="Verdana" w:eastAsia="Calibri" w:hAnsi="Verdana"/>
          <w:sz w:val="20"/>
          <w:szCs w:val="20"/>
          <w:lang w:eastAsia="en-US"/>
        </w:rPr>
        <w:t>;</w:t>
      </w:r>
    </w:p>
    <w:p w14:paraId="18E43A50" w14:textId="3BB290D3"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 terminu </w:t>
      </w:r>
      <w:r w:rsidR="00CF650B">
        <w:rPr>
          <w:rFonts w:ascii="Verdana" w:eastAsia="Calibri" w:hAnsi="Verdana"/>
          <w:sz w:val="20"/>
          <w:szCs w:val="20"/>
          <w:lang w:eastAsia="en-US"/>
        </w:rPr>
        <w:t>U</w:t>
      </w:r>
      <w:r>
        <w:rPr>
          <w:rFonts w:ascii="Verdana" w:eastAsia="Calibri" w:hAnsi="Verdana"/>
          <w:sz w:val="20"/>
          <w:szCs w:val="20"/>
          <w:lang w:eastAsia="en-US"/>
        </w:rPr>
        <w:t>mowy w przypadku zmiany przepisów prawa</w:t>
      </w:r>
      <w:r w:rsidR="00752847">
        <w:rPr>
          <w:rFonts w:ascii="Verdana" w:eastAsia="Calibri" w:hAnsi="Verdana"/>
          <w:sz w:val="20"/>
          <w:szCs w:val="20"/>
          <w:lang w:eastAsia="en-US"/>
        </w:rPr>
        <w:t>;</w:t>
      </w:r>
    </w:p>
    <w:p w14:paraId="61A8A9B8" w14:textId="4C6AD275" w:rsidR="002E61F1" w:rsidRDefault="002E61F1"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zmian terminu </w:t>
      </w:r>
      <w:r w:rsidR="00CF650B">
        <w:rPr>
          <w:rFonts w:ascii="Verdana" w:eastAsia="Calibri" w:hAnsi="Verdana"/>
          <w:sz w:val="20"/>
          <w:szCs w:val="20"/>
          <w:lang w:eastAsia="en-US"/>
        </w:rPr>
        <w:t>U</w:t>
      </w:r>
      <w:r>
        <w:rPr>
          <w:rFonts w:ascii="Verdana" w:eastAsia="Calibri" w:hAnsi="Verdana"/>
          <w:sz w:val="20"/>
          <w:szCs w:val="20"/>
          <w:lang w:eastAsia="en-US"/>
        </w:rPr>
        <w:t xml:space="preserve">mowy w przypadku udzielenia przez Zamawiającego </w:t>
      </w:r>
      <w:r w:rsidR="000374F9">
        <w:rPr>
          <w:rFonts w:ascii="Verdana" w:eastAsia="Calibri" w:hAnsi="Verdana"/>
          <w:sz w:val="20"/>
          <w:szCs w:val="20"/>
          <w:lang w:eastAsia="en-US"/>
        </w:rPr>
        <w:t>innego zamówienia, mającego wpływ na termin realizacji Umowy</w:t>
      </w:r>
      <w:r w:rsidR="00752847">
        <w:rPr>
          <w:rFonts w:ascii="Verdana" w:eastAsia="Calibri" w:hAnsi="Verdana"/>
          <w:sz w:val="20"/>
          <w:szCs w:val="20"/>
          <w:lang w:eastAsia="en-US"/>
        </w:rPr>
        <w:t>;</w:t>
      </w:r>
    </w:p>
    <w:p w14:paraId="71B57C54" w14:textId="59DA7BB4" w:rsidR="005A7C9E" w:rsidRDefault="005A7C9E"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z powodu zaistnienia omyłki pisarskiej lub rachunkowej</w:t>
      </w:r>
      <w:r w:rsidR="00752847">
        <w:rPr>
          <w:rFonts w:ascii="Verdana" w:eastAsia="Calibri" w:hAnsi="Verdana"/>
          <w:sz w:val="20"/>
          <w:szCs w:val="20"/>
          <w:lang w:eastAsia="en-US"/>
        </w:rPr>
        <w:t>;</w:t>
      </w:r>
    </w:p>
    <w:p w14:paraId="6E0E323B" w14:textId="77777777" w:rsidR="00752847" w:rsidRDefault="00752847"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 </w:t>
      </w:r>
    </w:p>
    <w:p w14:paraId="2DC89E7B" w14:textId="1F654108" w:rsidR="00752847" w:rsidRPr="00823E30" w:rsidRDefault="00752847" w:rsidP="000375C6">
      <w:pPr>
        <w:numPr>
          <w:ilvl w:val="0"/>
          <w:numId w:val="16"/>
        </w:numPr>
        <w:suppressAutoHyphens/>
        <w:ind w:left="1134"/>
        <w:jc w:val="both"/>
        <w:rPr>
          <w:rFonts w:ascii="Verdana" w:eastAsia="Calibri" w:hAnsi="Verdana"/>
          <w:sz w:val="20"/>
          <w:szCs w:val="20"/>
          <w:lang w:eastAsia="en-US"/>
        </w:rPr>
      </w:pPr>
      <w:r>
        <w:rPr>
          <w:rFonts w:ascii="Verdana" w:eastAsia="Calibri" w:hAnsi="Verdana"/>
          <w:sz w:val="20"/>
          <w:szCs w:val="20"/>
          <w:lang w:eastAsia="en-US"/>
        </w:rPr>
        <w:t xml:space="preserve">nastąpi konieczność wprowadzenia zmiany terminu wykonania Umowy wskutek zaistnienia okoliczności wynikających z istotnych powodów podanych przez Wykonawcę, które było od niego niezależnymi i za które nie ponosi odpowiedzialności. </w:t>
      </w:r>
    </w:p>
    <w:p w14:paraId="01A6D9F1" w14:textId="77777777" w:rsidR="000375C6" w:rsidRPr="00823E30" w:rsidRDefault="000375C6" w:rsidP="000375C6">
      <w:pPr>
        <w:numPr>
          <w:ilvl w:val="0"/>
          <w:numId w:val="22"/>
        </w:numPr>
        <w:jc w:val="both"/>
        <w:rPr>
          <w:rFonts w:ascii="Verdana" w:hAnsi="Verdana" w:cs="TTE1771BD8t00"/>
          <w:sz w:val="20"/>
          <w:szCs w:val="20"/>
        </w:rPr>
      </w:pPr>
      <w:r w:rsidRPr="00823E30">
        <w:rPr>
          <w:rFonts w:ascii="Verdana" w:hAnsi="Verdana"/>
          <w:color w:val="000000"/>
          <w:sz w:val="20"/>
          <w:szCs w:val="20"/>
        </w:rPr>
        <w:t>O zmianach teleadresowych, zmianach rachunku bankowego, Wykonawca powiadomi niezwłocznie Zamawiającego w formie pisemnej pod rygorem nieważności. Takie zmiany nie wymagają sporządzenia aneksu do Umowy.</w:t>
      </w:r>
    </w:p>
    <w:p w14:paraId="790398B0" w14:textId="77777777" w:rsidR="000375C6" w:rsidRPr="00823E30" w:rsidRDefault="000375C6" w:rsidP="000375C6">
      <w:pPr>
        <w:numPr>
          <w:ilvl w:val="0"/>
          <w:numId w:val="22"/>
        </w:numPr>
        <w:jc w:val="both"/>
        <w:rPr>
          <w:rFonts w:ascii="Verdana" w:hAnsi="Verdana"/>
          <w:bCs/>
          <w:color w:val="000000"/>
          <w:sz w:val="20"/>
          <w:szCs w:val="20"/>
        </w:rPr>
      </w:pPr>
      <w:r w:rsidRPr="00823E30">
        <w:rPr>
          <w:rFonts w:ascii="Verdana" w:hAnsi="Verdana"/>
          <w:bCs/>
          <w:color w:val="000000"/>
          <w:sz w:val="20"/>
          <w:szCs w:val="20"/>
        </w:rPr>
        <w:lastRenderedPageBreak/>
        <w:t xml:space="preserve">Strona wnioskująca o zmianę Umowy złoży odpowiedni wniosek drugiej Stronie. Wniosek o zmianę postanowień Umowy powinien być złożony w formie pisemnej. Złożenie wniosku stanowi warunek umożliwiający </w:t>
      </w:r>
      <w:r>
        <w:rPr>
          <w:rFonts w:ascii="Verdana" w:hAnsi="Verdana"/>
          <w:bCs/>
          <w:color w:val="000000"/>
          <w:sz w:val="20"/>
          <w:szCs w:val="20"/>
        </w:rPr>
        <w:t xml:space="preserve">zmianę </w:t>
      </w:r>
      <w:r w:rsidRPr="00823E30">
        <w:rPr>
          <w:rFonts w:ascii="Verdana" w:hAnsi="Verdana"/>
          <w:bCs/>
          <w:color w:val="000000"/>
          <w:sz w:val="20"/>
          <w:szCs w:val="20"/>
        </w:rPr>
        <w:t xml:space="preserve">Umowy. </w:t>
      </w:r>
      <w:r>
        <w:rPr>
          <w:rFonts w:ascii="Verdana" w:hAnsi="Verdana"/>
          <w:bCs/>
          <w:color w:val="000000"/>
          <w:sz w:val="20"/>
          <w:szCs w:val="20"/>
        </w:rPr>
        <w:t xml:space="preserve">Druga strona obowiązana jest odnieść się do wniosku w terminie 14 dni od dnia doręczenia. </w:t>
      </w:r>
    </w:p>
    <w:p w14:paraId="1A05833D" w14:textId="0E81C11F" w:rsidR="000375C6" w:rsidRDefault="000375C6" w:rsidP="000375C6">
      <w:pPr>
        <w:numPr>
          <w:ilvl w:val="0"/>
          <w:numId w:val="22"/>
        </w:numPr>
        <w:jc w:val="both"/>
        <w:rPr>
          <w:rFonts w:ascii="Verdana" w:hAnsi="Verdana"/>
          <w:bCs/>
          <w:color w:val="000000"/>
          <w:sz w:val="20"/>
          <w:szCs w:val="20"/>
        </w:rPr>
      </w:pPr>
      <w:r w:rsidRPr="00823E30">
        <w:rPr>
          <w:rFonts w:ascii="Verdana" w:hAnsi="Verdana"/>
          <w:bCs/>
          <w:color w:val="000000"/>
          <w:sz w:val="20"/>
          <w:szCs w:val="20"/>
        </w:rPr>
        <w:t xml:space="preserve">Wykonawca wnioskując o zmianę postanowień Umowy zobowiązany jest do udokumentowania zaistnienia okoliczności, o których mowa powyżej wraz z wyceną ewentualnych zmian w odniesieniu do wynagrodzenia Wykonawcy. </w:t>
      </w:r>
    </w:p>
    <w:p w14:paraId="675C4B6E" w14:textId="77777777" w:rsidR="005D374D" w:rsidRDefault="00752847" w:rsidP="005D374D">
      <w:pPr>
        <w:numPr>
          <w:ilvl w:val="0"/>
          <w:numId w:val="22"/>
        </w:numPr>
        <w:jc w:val="both"/>
        <w:rPr>
          <w:rFonts w:ascii="Verdana" w:hAnsi="Verdana"/>
          <w:bCs/>
          <w:color w:val="000000"/>
          <w:sz w:val="20"/>
          <w:szCs w:val="20"/>
        </w:rPr>
      </w:pPr>
      <w:r>
        <w:rPr>
          <w:rFonts w:ascii="Verdana" w:hAnsi="Verdana"/>
          <w:bCs/>
          <w:color w:val="000000"/>
          <w:sz w:val="20"/>
          <w:szCs w:val="20"/>
        </w:rPr>
        <w:t>Strony przewidują możliwość dokonania w umowie również następujących zmian:</w:t>
      </w:r>
    </w:p>
    <w:p w14:paraId="5D9955D0" w14:textId="274957E9" w:rsidR="005D374D" w:rsidRDefault="00752847" w:rsidP="005D374D">
      <w:pPr>
        <w:pStyle w:val="Akapitzlist"/>
        <w:numPr>
          <w:ilvl w:val="0"/>
          <w:numId w:val="35"/>
        </w:numPr>
        <w:jc w:val="both"/>
        <w:rPr>
          <w:rFonts w:ascii="Verdana" w:hAnsi="Verdana"/>
          <w:bCs/>
          <w:color w:val="000000"/>
          <w:sz w:val="20"/>
          <w:szCs w:val="20"/>
        </w:rPr>
      </w:pPr>
      <w:r w:rsidRPr="005D374D">
        <w:rPr>
          <w:rFonts w:ascii="Verdana" w:hAnsi="Verdana"/>
          <w:bCs/>
          <w:color w:val="000000"/>
          <w:sz w:val="20"/>
          <w:szCs w:val="20"/>
        </w:rPr>
        <w:t xml:space="preserve">zmiany </w:t>
      </w:r>
      <w:r w:rsidR="005D374D" w:rsidRPr="005D374D">
        <w:rPr>
          <w:rFonts w:ascii="Verdana" w:hAnsi="Verdana"/>
          <w:bCs/>
          <w:color w:val="000000"/>
          <w:sz w:val="20"/>
          <w:szCs w:val="20"/>
        </w:rPr>
        <w:t>terminu realizacji Przedmiotu Umowy wraz ze skutkami wprowadzania takiej zmiany, w przypadku zaistnienia okoliczności leżących wyłącznie po stronie Zamawiającego lub okoliczności wskazanych w ust.2,</w:t>
      </w:r>
    </w:p>
    <w:p w14:paraId="43BE512C" w14:textId="15392326" w:rsidR="005D374D" w:rsidRDefault="005D374D" w:rsidP="005D374D">
      <w:pPr>
        <w:pStyle w:val="Akapitzlist"/>
        <w:numPr>
          <w:ilvl w:val="0"/>
          <w:numId w:val="35"/>
        </w:numPr>
        <w:jc w:val="both"/>
        <w:rPr>
          <w:rFonts w:ascii="Verdana" w:hAnsi="Verdana"/>
          <w:bCs/>
          <w:color w:val="000000"/>
          <w:sz w:val="20"/>
          <w:szCs w:val="20"/>
        </w:rPr>
      </w:pPr>
      <w:r>
        <w:rPr>
          <w:rFonts w:ascii="Verdana" w:hAnsi="Verdana"/>
          <w:bCs/>
          <w:color w:val="000000"/>
          <w:sz w:val="20"/>
          <w:szCs w:val="20"/>
        </w:rPr>
        <w:t>zmiany zakresu Przedmiotu Umowy oraz sposobu jego wykonania wraz ze skutkami wprowadzenia tej zmiany, w przypadku zaistnienia okoliczności leżących wyłącznie po stronie Zamawiającego lub okoliczności wskazanych w ust. 2,</w:t>
      </w:r>
    </w:p>
    <w:p w14:paraId="60887E5F" w14:textId="0662AEB0" w:rsidR="000375C6" w:rsidRPr="00DD2A4C" w:rsidRDefault="005D374D" w:rsidP="00DD2A4C">
      <w:pPr>
        <w:pStyle w:val="Akapitzlist"/>
        <w:numPr>
          <w:ilvl w:val="0"/>
          <w:numId w:val="35"/>
        </w:numPr>
        <w:jc w:val="both"/>
        <w:rPr>
          <w:rFonts w:ascii="Verdana" w:hAnsi="Verdana"/>
          <w:bCs/>
          <w:color w:val="000000"/>
          <w:sz w:val="20"/>
          <w:szCs w:val="20"/>
        </w:rPr>
      </w:pPr>
      <w:r>
        <w:rPr>
          <w:rFonts w:ascii="Verdana" w:hAnsi="Verdana"/>
          <w:bCs/>
          <w:color w:val="000000"/>
          <w:sz w:val="20"/>
          <w:szCs w:val="20"/>
        </w:rPr>
        <w:t>zmniejszenie zakresu Przedmiotu Umowy wraz z ograniczeniem należnego Wykonawcy wynagrodzenia do kwoty nie mniejszej niż 60 % wynagrodzenia Wykonawcy netto określonego w § 2 ust.1.</w:t>
      </w:r>
    </w:p>
    <w:p w14:paraId="6F64D9BA"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 8</w:t>
      </w:r>
    </w:p>
    <w:p w14:paraId="0B019EE6"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(Odbiór)</w:t>
      </w:r>
    </w:p>
    <w:p w14:paraId="04705B78" w14:textId="58A222AF" w:rsidR="00255FB5" w:rsidRDefault="000375C6" w:rsidP="00255FB5">
      <w:pPr>
        <w:numPr>
          <w:ilvl w:val="2"/>
          <w:numId w:val="13"/>
        </w:numPr>
        <w:ind w:left="426"/>
        <w:jc w:val="both"/>
        <w:rPr>
          <w:rFonts w:ascii="Verdana" w:hAnsi="Verdana" w:cs="TTE1768698t00"/>
          <w:sz w:val="20"/>
          <w:szCs w:val="20"/>
        </w:rPr>
      </w:pPr>
      <w:r w:rsidRPr="00823E30">
        <w:rPr>
          <w:rFonts w:ascii="Verdana" w:hAnsi="Verdana" w:cs="TTE1768698t00"/>
          <w:sz w:val="20"/>
          <w:szCs w:val="20"/>
        </w:rPr>
        <w:t>Wykonawca zobowiązuje się do przekazania Zamawiającemu jedynie takiego przedmiotu Umowy, który został wykonany zgodnie z Umową i powszechnie obowiązującymi przepisami prawa (obowiązującymi na dzień przekazania przedmiotu Umowy Zamawiającemu).</w:t>
      </w:r>
      <w:r w:rsidRPr="00823E30">
        <w:rPr>
          <w:rFonts w:ascii="Verdana" w:hAnsi="Verdana"/>
          <w:sz w:val="20"/>
          <w:szCs w:val="20"/>
        </w:rPr>
        <w:t xml:space="preserve"> </w:t>
      </w:r>
      <w:r w:rsidRPr="00823E30">
        <w:rPr>
          <w:rFonts w:ascii="Verdana" w:hAnsi="Verdana" w:cs="TTE1768698t00"/>
          <w:sz w:val="20"/>
          <w:szCs w:val="20"/>
        </w:rPr>
        <w:t xml:space="preserve">Ponadto Wykonawca zobowiązuje się do wykonania przedmiotu Umowy w stanie kompletnym z punktu widzenia celu, któremu przedmiot Umowy ma służyć. </w:t>
      </w:r>
      <w:r w:rsidR="00255FB5">
        <w:rPr>
          <w:rFonts w:ascii="Verdana" w:hAnsi="Verdana" w:cs="TTE1768698t00"/>
          <w:sz w:val="20"/>
          <w:szCs w:val="20"/>
        </w:rPr>
        <w:t>W celu potwierdzenia powyższego, Wykonawca dołączy do każdego opracowania przekazywanego w związku z realizacją Umowy odpowiednio:</w:t>
      </w:r>
    </w:p>
    <w:p w14:paraId="67BF1E7C" w14:textId="77777777" w:rsidR="00AB7ECC" w:rsidRDefault="00255FB5" w:rsidP="00255FB5">
      <w:pPr>
        <w:numPr>
          <w:ilvl w:val="0"/>
          <w:numId w:val="36"/>
        </w:numPr>
        <w:jc w:val="both"/>
        <w:rPr>
          <w:rFonts w:ascii="Verdana" w:hAnsi="Verdana" w:cs="TTE1768698t00"/>
          <w:sz w:val="20"/>
          <w:szCs w:val="20"/>
        </w:rPr>
      </w:pPr>
      <w:r>
        <w:rPr>
          <w:rFonts w:ascii="Verdana" w:hAnsi="Verdana" w:cs="TTE1768698t00"/>
          <w:sz w:val="20"/>
          <w:szCs w:val="20"/>
        </w:rPr>
        <w:t>oświadczenie, że jest ono wykonane zgodnie z Umową</w:t>
      </w:r>
      <w:r w:rsidR="00AB7ECC">
        <w:rPr>
          <w:rFonts w:ascii="Verdana" w:hAnsi="Verdana" w:cs="TTE1768698t00"/>
          <w:sz w:val="20"/>
          <w:szCs w:val="20"/>
        </w:rPr>
        <w:t xml:space="preserve">, obowiązującymi przepisami, normami i wytycznymi oraz, że zostało wykonane w stanie kompletnym z punktu widzenia celu, któremu ma służyć; </w:t>
      </w:r>
    </w:p>
    <w:p w14:paraId="2FB3E73B" w14:textId="403DA562" w:rsidR="00255FB5" w:rsidRPr="00035A22" w:rsidRDefault="00AB7ECC" w:rsidP="00035A22">
      <w:pPr>
        <w:numPr>
          <w:ilvl w:val="0"/>
          <w:numId w:val="36"/>
        </w:numPr>
        <w:jc w:val="both"/>
        <w:rPr>
          <w:rFonts w:ascii="Verdana" w:hAnsi="Verdana" w:cs="TTE1768698t00"/>
          <w:sz w:val="20"/>
          <w:szCs w:val="20"/>
        </w:rPr>
      </w:pPr>
      <w:r>
        <w:rPr>
          <w:rFonts w:ascii="Verdana" w:hAnsi="Verdana" w:cs="TTE1768698t00"/>
          <w:sz w:val="20"/>
          <w:szCs w:val="20"/>
        </w:rPr>
        <w:t xml:space="preserve">oświadczenie, że zawartość wersji elektronicznej jest </w:t>
      </w:r>
      <w:r w:rsidR="00035A22">
        <w:rPr>
          <w:rFonts w:ascii="Verdana" w:hAnsi="Verdana" w:cs="TTE1768698t00"/>
          <w:sz w:val="20"/>
          <w:szCs w:val="20"/>
        </w:rPr>
        <w:t>zgodna (identyczna) z wersją papierową.</w:t>
      </w:r>
      <w:r w:rsidR="00255FB5">
        <w:rPr>
          <w:rFonts w:ascii="Verdana" w:hAnsi="Verdana" w:cs="TTE1768698t00"/>
          <w:sz w:val="20"/>
          <w:szCs w:val="20"/>
        </w:rPr>
        <w:t xml:space="preserve">  </w:t>
      </w:r>
    </w:p>
    <w:p w14:paraId="320DC222" w14:textId="7AE40DBD" w:rsidR="000375C6" w:rsidRPr="00823E30" w:rsidRDefault="000375C6" w:rsidP="000375C6">
      <w:pPr>
        <w:numPr>
          <w:ilvl w:val="0"/>
          <w:numId w:val="14"/>
        </w:numPr>
        <w:ind w:left="426"/>
        <w:jc w:val="both"/>
        <w:rPr>
          <w:rFonts w:ascii="Verdana" w:hAnsi="Verdana" w:cs="TTE1768698t00"/>
          <w:sz w:val="20"/>
          <w:szCs w:val="20"/>
        </w:rPr>
      </w:pPr>
      <w:r w:rsidRPr="00823E30">
        <w:rPr>
          <w:rFonts w:ascii="Verdana" w:hAnsi="Verdana" w:cs="TTE1768698t00"/>
          <w:sz w:val="20"/>
          <w:szCs w:val="20"/>
        </w:rPr>
        <w:t>Po przekazaniu przez Wykonawcę przedmiotu Umowy do siedziby Zamawiającego (co wymaga pisemnego potwierdzenia przez pracownika kancelarii Oddziału GDDKiA lub pracownika Wydziału Środowiska Oddziału GDDKiA), Zamawiający, w terminie nie dłuższym niż 2</w:t>
      </w:r>
      <w:r w:rsidR="00DA0CDB">
        <w:rPr>
          <w:rFonts w:ascii="Verdana" w:hAnsi="Verdana" w:cs="TTE1768698t00"/>
          <w:sz w:val="20"/>
          <w:szCs w:val="20"/>
        </w:rPr>
        <w:t>1</w:t>
      </w:r>
      <w:r w:rsidRPr="00823E30">
        <w:rPr>
          <w:rFonts w:ascii="Verdana" w:hAnsi="Verdana" w:cs="TTE1768698t00"/>
          <w:sz w:val="20"/>
          <w:szCs w:val="20"/>
        </w:rPr>
        <w:t xml:space="preserve"> dni roboczych, dokona oceny poprawności, kompletności i zgodności z Umową przedstawionego przez Wykonawcę przedmiotu Umowy.</w:t>
      </w:r>
    </w:p>
    <w:p w14:paraId="54DD6226" w14:textId="77777777" w:rsidR="000375C6" w:rsidRDefault="000375C6" w:rsidP="000375C6">
      <w:pPr>
        <w:numPr>
          <w:ilvl w:val="0"/>
          <w:numId w:val="14"/>
        </w:numPr>
        <w:ind w:left="426"/>
        <w:jc w:val="both"/>
        <w:rPr>
          <w:rStyle w:val="Odwoaniedokomentarza"/>
          <w:rFonts w:ascii="Verdana" w:hAnsi="Verdana" w:cs="TTE1768698t00"/>
          <w:sz w:val="20"/>
          <w:szCs w:val="20"/>
        </w:rPr>
      </w:pPr>
      <w:r w:rsidRPr="00C645F2">
        <w:rPr>
          <w:rFonts w:ascii="Verdana" w:hAnsi="Verdana" w:cs="TTE1768698t00"/>
          <w:sz w:val="20"/>
          <w:szCs w:val="20"/>
        </w:rPr>
        <w:t xml:space="preserve">W przypadku nienależytego wykonania przedmiotu Umowy Zamawiający </w:t>
      </w:r>
      <w:r>
        <w:rPr>
          <w:rFonts w:ascii="Verdana" w:hAnsi="Verdana" w:cs="TTE1768698t00"/>
          <w:sz w:val="20"/>
          <w:szCs w:val="20"/>
        </w:rPr>
        <w:t>zgłosi w formie</w:t>
      </w:r>
      <w:r w:rsidRPr="00C645F2">
        <w:rPr>
          <w:rFonts w:ascii="Verdana" w:hAnsi="Verdana" w:cs="TTE1768698t00"/>
          <w:sz w:val="20"/>
          <w:szCs w:val="20"/>
        </w:rPr>
        <w:t xml:space="preserve"> korespondencji e-mail, zastrzeże</w:t>
      </w:r>
      <w:r>
        <w:rPr>
          <w:rFonts w:ascii="Verdana" w:hAnsi="Verdana" w:cs="TTE1768698t00"/>
          <w:sz w:val="20"/>
          <w:szCs w:val="20"/>
        </w:rPr>
        <w:t>nia</w:t>
      </w:r>
      <w:r w:rsidRPr="00C645F2">
        <w:rPr>
          <w:rFonts w:ascii="Verdana" w:hAnsi="Verdana" w:cs="TTE1768698t00"/>
          <w:sz w:val="20"/>
          <w:szCs w:val="20"/>
        </w:rPr>
        <w:t xml:space="preserve"> do przedmiotu Umowy przedstawionego przez Wykonawcę do odbioru. Jednocześnie Zamawiający zobowiąże Wykonawcę do usunięcia wszelkich niezgodności przedmiotu Umowy z </w:t>
      </w:r>
      <w:r w:rsidRPr="00924388">
        <w:rPr>
          <w:rFonts w:ascii="Verdana" w:hAnsi="Verdana" w:cs="TTE1768698t00"/>
          <w:sz w:val="20"/>
          <w:szCs w:val="20"/>
        </w:rPr>
        <w:t>Umową i ponownego przekazania do odbioru we wskazanym</w:t>
      </w:r>
      <w:r w:rsidRPr="0051690D">
        <w:rPr>
          <w:rFonts w:ascii="Verdana" w:hAnsi="Verdana" w:cs="TTE1768698t00"/>
          <w:sz w:val="20"/>
          <w:szCs w:val="20"/>
        </w:rPr>
        <w:t xml:space="preserve"> </w:t>
      </w:r>
      <w:r w:rsidRPr="007658CC">
        <w:rPr>
          <w:rFonts w:ascii="Verdana" w:hAnsi="Verdana" w:cs="TTE1768698t00"/>
          <w:sz w:val="20"/>
          <w:szCs w:val="20"/>
        </w:rPr>
        <w:t>terminie, nie krótszym niż 5 dni od dnia otrzymania zastrzeżeń w formie korespondencji e-mail. Wykonawca zobowiązuje się niezwłocznie potwierdzać w formie korespondencji e-mail, otrzymanie korespondencji e-mail od Zamawiającego.</w:t>
      </w:r>
    </w:p>
    <w:p w14:paraId="4C0B36CD" w14:textId="77777777"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 xml:space="preserve">Potwierdzenie należytego wykonania przedmiotu Umowy stanowić będzie protokół odbioru niezawierający zastrzeżeń Zamawiającego w stosunku do przedmiotu Umowy w zakresie wad istotnych. W protokole zostanie określony dzień, w którym Wykonawca dostarczył Zamawiającemu przedmiot Umowy. Za termin należytego, zgodnego z Umową wykonania przedmiotu Umowy uznaje się dzień, w którym Zamawiający odebrał przedmiot Umowy protokołem odbioru niezawierającym zastrzeżeń Zamawiającego w stosunku do przedmiotu Umowy w zakresie wad istotnych. </w:t>
      </w:r>
    </w:p>
    <w:p w14:paraId="65423EFF" w14:textId="77777777"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 xml:space="preserve">Wykonawca zobowiązuje się do niezwłocznego usuwania wskazanych w toku odbioru przedmiotu Umowy zastrzeżeń i ponownego dostarczenia przedmiotu Umowy do odbioru. Wykonawcy nie przysługuje dodatkowe wynagrodzenie z tytułu usunięcia </w:t>
      </w:r>
      <w:r w:rsidRPr="00980FE2">
        <w:rPr>
          <w:rFonts w:ascii="Verdana" w:hAnsi="Verdana" w:cs="TTE1768698t00"/>
          <w:sz w:val="20"/>
          <w:szCs w:val="20"/>
        </w:rPr>
        <w:lastRenderedPageBreak/>
        <w:t>stwierdzonych przez Zamawiającego zastrzeżeń lub niezgodności z Umową przedstawionego do odbioru przedmiotu Umowy. Do ponownego dostarczenia przedmiotu umowy do odbioru, stosuje się procedurę określoną w ust. 1-4, aż do dostarczenia przedmiotu Umowy zgodnego z Umową, potwierdzonego protokołem odbioru niezawierającym zastrzeżeń w zakresie wad istotnych, z zastrzeżeniem § 9 lub § 10 Umowy.</w:t>
      </w:r>
    </w:p>
    <w:p w14:paraId="3977A563" w14:textId="0A7C93A6"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 xml:space="preserve">Protokół Odbioru przedmiotu Umowy niezawierający zastrzeżeń w zakresie wad istotnych stanowi potwierdzenie należytego wykonania przedmiotu Umowy i uprawnia Wykonawcę do wystawienia faktury VAT na wartość określoną </w:t>
      </w:r>
      <w:r w:rsidR="00035A22">
        <w:rPr>
          <w:rFonts w:ascii="Verdana" w:hAnsi="Verdana" w:cs="TTE1768698t00"/>
          <w:sz w:val="20"/>
          <w:szCs w:val="20"/>
        </w:rPr>
        <w:t xml:space="preserve">przypadającą na daną część </w:t>
      </w:r>
      <w:r w:rsidR="00CF650B">
        <w:rPr>
          <w:rFonts w:ascii="Verdana" w:hAnsi="Verdana" w:cs="TTE1768698t00"/>
          <w:sz w:val="20"/>
          <w:szCs w:val="20"/>
        </w:rPr>
        <w:t>U</w:t>
      </w:r>
      <w:r w:rsidR="00035A22">
        <w:rPr>
          <w:rFonts w:ascii="Verdana" w:hAnsi="Verdana" w:cs="TTE1768698t00"/>
          <w:sz w:val="20"/>
          <w:szCs w:val="20"/>
        </w:rPr>
        <w:t xml:space="preserve">mowy określoną w </w:t>
      </w:r>
      <w:r w:rsidR="00035A22" w:rsidRPr="00980FE2">
        <w:rPr>
          <w:rFonts w:ascii="Verdana" w:hAnsi="Verdana" w:cs="TTE1768698t00"/>
          <w:sz w:val="20"/>
          <w:szCs w:val="20"/>
        </w:rPr>
        <w:t xml:space="preserve">§ </w:t>
      </w:r>
      <w:r w:rsidR="00035A22">
        <w:rPr>
          <w:rFonts w:ascii="Verdana" w:hAnsi="Verdana" w:cs="TTE1768698t00"/>
          <w:sz w:val="20"/>
          <w:szCs w:val="20"/>
        </w:rPr>
        <w:t>2 ust. 3 lit. a-d.</w:t>
      </w:r>
    </w:p>
    <w:p w14:paraId="3E109E42" w14:textId="77777777" w:rsidR="000375C6" w:rsidRPr="00980FE2" w:rsidRDefault="000375C6" w:rsidP="000375C6">
      <w:pPr>
        <w:jc w:val="both"/>
        <w:rPr>
          <w:rFonts w:ascii="Verdana" w:hAnsi="Verdana" w:cs="TTE1768698t00"/>
          <w:sz w:val="20"/>
          <w:szCs w:val="20"/>
        </w:rPr>
      </w:pPr>
    </w:p>
    <w:p w14:paraId="1E9414E8"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 9</w:t>
      </w:r>
    </w:p>
    <w:p w14:paraId="31F2D456"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(Kary umowne)</w:t>
      </w:r>
    </w:p>
    <w:p w14:paraId="4BC8A8BB"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Strony ponoszą odpowiedzialność z tytułu niewykonania lub nienależytego wykonania przedmiotu Umowy na zasadach określonych w Umowie i przepisach powszechnie obowiązującego prawa.</w:t>
      </w:r>
    </w:p>
    <w:p w14:paraId="6BFDDE54"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Wykonawca zapłaci Zamawiającemu kary umowne z tytułu:</w:t>
      </w:r>
    </w:p>
    <w:p w14:paraId="054738E7" w14:textId="77777777" w:rsidR="000375C6" w:rsidRPr="00823E30" w:rsidRDefault="000375C6" w:rsidP="000375C6">
      <w:pPr>
        <w:numPr>
          <w:ilvl w:val="0"/>
          <w:numId w:val="7"/>
        </w:numPr>
        <w:tabs>
          <w:tab w:val="num" w:pos="900"/>
        </w:tabs>
        <w:ind w:left="900" w:hanging="333"/>
        <w:jc w:val="both"/>
        <w:rPr>
          <w:rFonts w:ascii="Verdana" w:hAnsi="Verdana" w:cs="TTE1771BD8t00"/>
          <w:sz w:val="20"/>
          <w:szCs w:val="20"/>
        </w:rPr>
      </w:pPr>
      <w:r w:rsidRPr="00823E30">
        <w:rPr>
          <w:rFonts w:ascii="Verdana" w:hAnsi="Verdana" w:cs="TTE1771BD8t00"/>
          <w:sz w:val="20"/>
          <w:szCs w:val="20"/>
        </w:rPr>
        <w:t xml:space="preserve">odstąpienia od Umowy przez Zamawiającego z przyczyn leżących po stronie </w:t>
      </w:r>
      <w:r w:rsidRPr="00823E30">
        <w:rPr>
          <w:rFonts w:ascii="Verdana" w:hAnsi="Verdana" w:cs="TTE1768698t00"/>
          <w:sz w:val="20"/>
          <w:szCs w:val="20"/>
        </w:rPr>
        <w:t xml:space="preserve">Wykonawcy, </w:t>
      </w:r>
      <w:r w:rsidRPr="00823E30">
        <w:rPr>
          <w:rFonts w:ascii="Verdana" w:hAnsi="Verdana" w:cs="TTE1771BD8t00"/>
          <w:sz w:val="20"/>
          <w:szCs w:val="20"/>
        </w:rPr>
        <w:t>w wysokości 10% wartości wynagrodzenia brutto, o którym mowa w § 2 ust. 1;</w:t>
      </w:r>
    </w:p>
    <w:p w14:paraId="185E971D" w14:textId="77777777" w:rsidR="000375C6" w:rsidRPr="00823E30" w:rsidRDefault="000375C6" w:rsidP="000375C6">
      <w:pPr>
        <w:numPr>
          <w:ilvl w:val="0"/>
          <w:numId w:val="7"/>
        </w:numPr>
        <w:tabs>
          <w:tab w:val="num" w:pos="900"/>
        </w:tabs>
        <w:ind w:left="900" w:hanging="333"/>
        <w:jc w:val="both"/>
        <w:rPr>
          <w:rFonts w:ascii="Verdana" w:hAnsi="Verdana" w:cs="TTE1771BD8t00"/>
          <w:sz w:val="20"/>
          <w:szCs w:val="20"/>
        </w:rPr>
      </w:pPr>
      <w:r w:rsidRPr="00823E30">
        <w:rPr>
          <w:rFonts w:ascii="Verdana" w:hAnsi="Verdana" w:cs="TTE1771BD8t00"/>
          <w:sz w:val="20"/>
          <w:szCs w:val="20"/>
        </w:rPr>
        <w:t>zwłoki w dostarczeniu Zamawiającemu przedmiotu Umowy, w wysokości:</w:t>
      </w:r>
    </w:p>
    <w:p w14:paraId="7FD7F8EA" w14:textId="77777777" w:rsidR="000375C6" w:rsidRPr="00823E30" w:rsidRDefault="000375C6" w:rsidP="000375C6">
      <w:pPr>
        <w:numPr>
          <w:ilvl w:val="0"/>
          <w:numId w:val="11"/>
        </w:numPr>
        <w:jc w:val="both"/>
        <w:rPr>
          <w:rFonts w:ascii="Verdana" w:hAnsi="Verdana" w:cs="TTE1771BD8t00"/>
          <w:sz w:val="20"/>
          <w:szCs w:val="20"/>
        </w:rPr>
      </w:pPr>
      <w:r w:rsidRPr="00823E30">
        <w:rPr>
          <w:rFonts w:ascii="Verdana" w:hAnsi="Verdana" w:cs="TTE1771BD8t00"/>
          <w:sz w:val="20"/>
          <w:szCs w:val="20"/>
        </w:rPr>
        <w:t>0,</w:t>
      </w:r>
      <w:r>
        <w:rPr>
          <w:rFonts w:ascii="Verdana" w:hAnsi="Verdana" w:cs="TTE1771BD8t00"/>
          <w:sz w:val="20"/>
          <w:szCs w:val="20"/>
        </w:rPr>
        <w:t>2</w:t>
      </w:r>
      <w:r w:rsidRPr="00823E30">
        <w:rPr>
          <w:rFonts w:ascii="Verdana" w:hAnsi="Verdana" w:cs="TTE1771BD8t00"/>
          <w:sz w:val="20"/>
          <w:szCs w:val="20"/>
        </w:rPr>
        <w:t xml:space="preserve">0% wartości wynagrodzenia brutto, o którym mowa w § 2 ust. 1, za każdy rozpoczęty dzień zwłoki w wykonaniu przedmiotu Umowy liczonego od terminu określonego w § 3 ust. 2 do dnia dostarczenia Zamawiającemu przedmiotu Umowy bez </w:t>
      </w:r>
      <w:r>
        <w:rPr>
          <w:rFonts w:ascii="Verdana" w:hAnsi="Verdana" w:cs="TTE1771BD8t00"/>
          <w:sz w:val="20"/>
          <w:szCs w:val="20"/>
        </w:rPr>
        <w:t>wad istotnych</w:t>
      </w:r>
      <w:r w:rsidRPr="00823E30">
        <w:rPr>
          <w:rFonts w:ascii="Verdana" w:hAnsi="Verdana" w:cs="TTE1771BD8t00"/>
          <w:sz w:val="20"/>
          <w:szCs w:val="20"/>
        </w:rPr>
        <w:t>;</w:t>
      </w:r>
    </w:p>
    <w:p w14:paraId="1B7530DB" w14:textId="10E56A14" w:rsidR="000375C6" w:rsidRPr="00823E30" w:rsidRDefault="000375C6" w:rsidP="000375C6">
      <w:pPr>
        <w:numPr>
          <w:ilvl w:val="0"/>
          <w:numId w:val="11"/>
        </w:numPr>
        <w:jc w:val="both"/>
        <w:rPr>
          <w:rFonts w:ascii="Verdana" w:hAnsi="Verdana" w:cs="TTE1771BD8t00"/>
          <w:sz w:val="20"/>
          <w:szCs w:val="20"/>
        </w:rPr>
      </w:pPr>
      <w:r w:rsidRPr="00823E30">
        <w:rPr>
          <w:rFonts w:ascii="Verdana" w:hAnsi="Verdana" w:cs="TTE1771BD8t00"/>
          <w:sz w:val="20"/>
          <w:szCs w:val="20"/>
        </w:rPr>
        <w:t xml:space="preserve">0,10% wartości wynagrodzenia brutto, o którym mowa w § 2 ust. 1, za każdy rozpoczęty dzień zwłoki w stosunku do terminu wskazanego przez </w:t>
      </w:r>
      <w:r>
        <w:rPr>
          <w:rFonts w:ascii="Verdana" w:hAnsi="Verdana" w:cs="TTE1771BD8t00"/>
          <w:sz w:val="20"/>
          <w:szCs w:val="20"/>
        </w:rPr>
        <w:t xml:space="preserve">organ </w:t>
      </w:r>
      <w:r w:rsidR="00C20B97">
        <w:rPr>
          <w:rFonts w:ascii="Verdana" w:hAnsi="Verdana" w:cs="TTE1771BD8t00"/>
          <w:sz w:val="20"/>
          <w:szCs w:val="20"/>
        </w:rPr>
        <w:t xml:space="preserve">administracji </w:t>
      </w:r>
      <w:r w:rsidRPr="00823E30">
        <w:rPr>
          <w:rFonts w:ascii="Verdana" w:hAnsi="Verdana" w:cs="TTE1771BD8t00"/>
          <w:sz w:val="20"/>
          <w:szCs w:val="20"/>
        </w:rPr>
        <w:t>na usunięcie zastrzeżeń w stosunku do przedmiotu Umowy;</w:t>
      </w:r>
    </w:p>
    <w:p w14:paraId="79E0012B" w14:textId="77777777" w:rsidR="000375C6" w:rsidRPr="00823E30" w:rsidRDefault="000375C6" w:rsidP="000375C6">
      <w:pPr>
        <w:ind w:left="567"/>
        <w:jc w:val="both"/>
        <w:rPr>
          <w:rFonts w:ascii="Verdana" w:hAnsi="Verdana" w:cs="TTE1771BD8t00"/>
          <w:sz w:val="20"/>
          <w:szCs w:val="20"/>
        </w:rPr>
      </w:pPr>
      <w:r w:rsidRPr="00823E30">
        <w:rPr>
          <w:rFonts w:ascii="Verdana" w:hAnsi="Verdana" w:cs="TTE1771BD8t00"/>
          <w:sz w:val="20"/>
          <w:szCs w:val="20"/>
        </w:rPr>
        <w:t xml:space="preserve">- z zastrzeżeniem, że </w:t>
      </w:r>
      <w:r w:rsidRPr="00823E30">
        <w:rPr>
          <w:rFonts w:ascii="Verdana" w:hAnsi="Verdana" w:cs="TTE1768698t00"/>
          <w:sz w:val="20"/>
          <w:szCs w:val="20"/>
        </w:rPr>
        <w:t xml:space="preserve">do </w:t>
      </w:r>
      <w:r w:rsidRPr="00823E30">
        <w:rPr>
          <w:rFonts w:ascii="Verdana" w:hAnsi="Verdana" w:cs="TTE1771BD8t00"/>
          <w:sz w:val="20"/>
          <w:szCs w:val="20"/>
        </w:rPr>
        <w:t>określenia liczby dni zwłoki przy naliczaniu kar umownych nie wlicza się czasu, w którym Zamawiający dokonuje pierwszej weryfikacji przedłożone</w:t>
      </w:r>
      <w:r>
        <w:rPr>
          <w:rFonts w:ascii="Verdana" w:hAnsi="Verdana" w:cs="TTE1771BD8t00"/>
          <w:sz w:val="20"/>
          <w:szCs w:val="20"/>
        </w:rPr>
        <w:t>go</w:t>
      </w:r>
      <w:r w:rsidRPr="00823E30">
        <w:rPr>
          <w:rFonts w:ascii="Verdana" w:hAnsi="Verdana" w:cs="TTE1771BD8t00"/>
          <w:sz w:val="20"/>
          <w:szCs w:val="20"/>
        </w:rPr>
        <w:t xml:space="preserve"> do odbioru przedmiotu Umowy oraz czasu weryfikacji, w wyniku której zostanie sporządzony przez Zamawiającego protokół odbioru niezawierający zastrzeżeń Zamawiającego w stosunku do </w:t>
      </w:r>
      <w:r>
        <w:rPr>
          <w:rFonts w:ascii="Verdana" w:hAnsi="Verdana" w:cs="TTE1771BD8t00"/>
          <w:sz w:val="20"/>
          <w:szCs w:val="20"/>
        </w:rPr>
        <w:t xml:space="preserve">przedmiotu </w:t>
      </w:r>
      <w:r w:rsidRPr="00823E30">
        <w:rPr>
          <w:rFonts w:ascii="Verdana" w:hAnsi="Verdana" w:cs="TTE1771BD8t00"/>
          <w:sz w:val="20"/>
          <w:szCs w:val="20"/>
        </w:rPr>
        <w:t>Umowy;</w:t>
      </w:r>
    </w:p>
    <w:p w14:paraId="2199D6FE" w14:textId="77777777" w:rsidR="000375C6" w:rsidRPr="00823E30" w:rsidRDefault="000375C6" w:rsidP="000375C6">
      <w:pPr>
        <w:numPr>
          <w:ilvl w:val="0"/>
          <w:numId w:val="7"/>
        </w:numPr>
        <w:jc w:val="both"/>
        <w:rPr>
          <w:rFonts w:ascii="Verdana" w:hAnsi="Verdana"/>
          <w:sz w:val="20"/>
          <w:szCs w:val="20"/>
        </w:rPr>
      </w:pPr>
      <w:r w:rsidRPr="00823E30">
        <w:rPr>
          <w:rFonts w:ascii="Verdana" w:hAnsi="Verdana" w:cs="TTE1771BD8t00"/>
          <w:sz w:val="20"/>
          <w:szCs w:val="20"/>
        </w:rPr>
        <w:t xml:space="preserve">naruszenia zobowiązań określonych w </w:t>
      </w:r>
      <w:r w:rsidRPr="00823E30">
        <w:rPr>
          <w:rFonts w:ascii="Verdana" w:hAnsi="Verdana"/>
          <w:sz w:val="20"/>
          <w:szCs w:val="20"/>
        </w:rPr>
        <w:t>§ 4 ust.</w:t>
      </w:r>
      <w:r>
        <w:rPr>
          <w:rFonts w:ascii="Verdana" w:hAnsi="Verdana"/>
          <w:sz w:val="20"/>
          <w:szCs w:val="20"/>
        </w:rPr>
        <w:t xml:space="preserve"> 2 i 3</w:t>
      </w:r>
      <w:r w:rsidRPr="00823E30">
        <w:rPr>
          <w:rFonts w:ascii="Verdana" w:hAnsi="Verdana"/>
          <w:sz w:val="20"/>
          <w:szCs w:val="20"/>
        </w:rPr>
        <w:t>, w wysokości 0,02% wartości wynagrodzenia brutto, o którym mowa  w § 2 ust. 1, za każdy przypadek naruszenia;</w:t>
      </w:r>
    </w:p>
    <w:p w14:paraId="25D9983B" w14:textId="77777777" w:rsidR="000375C6" w:rsidRPr="00DD2A4C" w:rsidRDefault="000375C6" w:rsidP="000375C6">
      <w:pPr>
        <w:numPr>
          <w:ilvl w:val="0"/>
          <w:numId w:val="7"/>
        </w:numPr>
        <w:jc w:val="both"/>
        <w:rPr>
          <w:rFonts w:ascii="Verdana" w:hAnsi="Verdana"/>
          <w:sz w:val="20"/>
          <w:szCs w:val="20"/>
        </w:rPr>
      </w:pPr>
      <w:r w:rsidRPr="00DD2A4C">
        <w:rPr>
          <w:rFonts w:ascii="Verdana" w:hAnsi="Verdana" w:cs="Open Sans"/>
          <w:iCs/>
          <w:sz w:val="20"/>
          <w:szCs w:val="20"/>
        </w:rPr>
        <w:t>naruszenia postanowień § 5 - w kwocie 2 000 zł za każdy przypadek naruszenia;</w:t>
      </w:r>
    </w:p>
    <w:p w14:paraId="27B1CDA0" w14:textId="790773B5" w:rsidR="000375C6" w:rsidRPr="00DD2A4C" w:rsidRDefault="000375C6" w:rsidP="000375C6">
      <w:pPr>
        <w:numPr>
          <w:ilvl w:val="0"/>
          <w:numId w:val="7"/>
        </w:numPr>
        <w:jc w:val="both"/>
        <w:rPr>
          <w:rFonts w:ascii="Verdana" w:hAnsi="Verdana" w:cs="TTE1771BD8t00"/>
          <w:sz w:val="20"/>
          <w:szCs w:val="20"/>
        </w:rPr>
      </w:pPr>
      <w:r w:rsidRPr="00DD2A4C">
        <w:rPr>
          <w:rFonts w:ascii="Verdana" w:hAnsi="Verdana" w:cs="TTE1771BD8t00"/>
          <w:sz w:val="20"/>
          <w:szCs w:val="20"/>
        </w:rPr>
        <w:t xml:space="preserve">nieprzedłożenia kopii polisy lub dokumentu ubezpieczenia wraz z dowodem zapłaty składki, potwierdzającego utrzymywanie ciągłości ubezpieczenia od odpowiedzialności cywilnej, o którym mowa w § 12, w wysokości </w:t>
      </w:r>
      <w:r w:rsidR="00DD2A4C" w:rsidRPr="00DD2A4C">
        <w:rPr>
          <w:rFonts w:ascii="Verdana" w:hAnsi="Verdana" w:cs="TTE1771BD8t00"/>
          <w:sz w:val="20"/>
          <w:szCs w:val="20"/>
        </w:rPr>
        <w:t>2000 zł brutto</w:t>
      </w:r>
      <w:r w:rsidRPr="00DD2A4C">
        <w:rPr>
          <w:rFonts w:ascii="Verdana" w:hAnsi="Verdana" w:cs="TTE1771BD8t00"/>
          <w:sz w:val="20"/>
          <w:szCs w:val="20"/>
        </w:rPr>
        <w:t xml:space="preserve"> za każdy </w:t>
      </w:r>
      <w:r w:rsidR="00DD2A4C" w:rsidRPr="00DD2A4C">
        <w:rPr>
          <w:rFonts w:ascii="Verdana" w:hAnsi="Verdana" w:cs="TTE1771BD8t00"/>
          <w:sz w:val="20"/>
          <w:szCs w:val="20"/>
        </w:rPr>
        <w:t>przypadek naruszenia</w:t>
      </w:r>
      <w:r w:rsidRPr="00DD2A4C">
        <w:rPr>
          <w:rFonts w:ascii="Verdana" w:hAnsi="Verdana" w:cs="TTE1771BD8t00"/>
          <w:sz w:val="20"/>
          <w:szCs w:val="20"/>
        </w:rPr>
        <w:t>. W przypadku przedłożenia dokumentów potwierdzających utrzymywanie ciągłości ubezpieczenia od odpowiedzialności cywilnej, po terminie, o którym mowa w § 12 ust. 3, lecz nie później niż do dnia upływu terminu ważności umowy ubezpieczenia, kara umowna nie zostanie naliczona.</w:t>
      </w:r>
    </w:p>
    <w:p w14:paraId="4F78C12E" w14:textId="034A8BB7" w:rsidR="000375C6" w:rsidRPr="00141F57" w:rsidRDefault="000375C6" w:rsidP="000375C6">
      <w:pPr>
        <w:numPr>
          <w:ilvl w:val="0"/>
          <w:numId w:val="7"/>
        </w:numPr>
        <w:rPr>
          <w:rFonts w:ascii="Verdana" w:hAnsi="Verdana"/>
          <w:sz w:val="20"/>
          <w:szCs w:val="20"/>
        </w:rPr>
      </w:pPr>
      <w:r>
        <w:rPr>
          <w:rFonts w:ascii="Verdana" w:hAnsi="Verdana"/>
          <w:sz w:val="20"/>
          <w:szCs w:val="20"/>
        </w:rPr>
        <w:t xml:space="preserve">za nieusunięcie wad w terminie wyznaczonym zgodnie z </w:t>
      </w:r>
      <w:r w:rsidRPr="00C645F2">
        <w:rPr>
          <w:rFonts w:ascii="Verdana" w:hAnsi="Verdana"/>
          <w:sz w:val="20"/>
          <w:szCs w:val="20"/>
        </w:rPr>
        <w:t>§ 8</w:t>
      </w:r>
      <w:r>
        <w:rPr>
          <w:rFonts w:ascii="Verdana" w:hAnsi="Verdana"/>
          <w:sz w:val="20"/>
          <w:szCs w:val="20"/>
        </w:rPr>
        <w:t xml:space="preserve"> ust. 3  lub w okresie rękojmi w wysokości </w:t>
      </w:r>
      <w:r w:rsidRPr="00141F57">
        <w:rPr>
          <w:rFonts w:ascii="Verdana" w:hAnsi="Verdana"/>
          <w:sz w:val="20"/>
          <w:szCs w:val="20"/>
        </w:rPr>
        <w:t>0,30% wartości wynagrodzenia brutto, o którym mowa w § 2 ust. 1, za każdy rozpoczęty dzień zwłoki</w:t>
      </w:r>
      <w:r>
        <w:rPr>
          <w:rFonts w:ascii="Verdana" w:hAnsi="Verdana"/>
          <w:sz w:val="20"/>
          <w:szCs w:val="20"/>
        </w:rPr>
        <w:t>.</w:t>
      </w:r>
      <w:r w:rsidRPr="00141F57">
        <w:rPr>
          <w:rFonts w:ascii="Verdana" w:hAnsi="Verdana"/>
          <w:sz w:val="20"/>
          <w:szCs w:val="20"/>
        </w:rPr>
        <w:t xml:space="preserve"> </w:t>
      </w:r>
    </w:p>
    <w:p w14:paraId="6B587BAF" w14:textId="46276D43"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Każd</w:t>
      </w:r>
      <w:r>
        <w:rPr>
          <w:rFonts w:ascii="Verdana" w:hAnsi="Verdana" w:cs="TTE1771BD8t00"/>
          <w:sz w:val="20"/>
          <w:szCs w:val="20"/>
        </w:rPr>
        <w:t>a</w:t>
      </w:r>
      <w:r w:rsidRPr="00823E30">
        <w:rPr>
          <w:rFonts w:ascii="Verdana" w:hAnsi="Verdana" w:cs="TTE1771BD8t00"/>
          <w:sz w:val="20"/>
          <w:szCs w:val="20"/>
        </w:rPr>
        <w:t xml:space="preserve"> </w:t>
      </w:r>
      <w:r>
        <w:rPr>
          <w:rFonts w:ascii="Verdana" w:hAnsi="Verdana" w:cs="TTE1771BD8t00"/>
          <w:sz w:val="20"/>
          <w:szCs w:val="20"/>
        </w:rPr>
        <w:t xml:space="preserve">z kar określonych </w:t>
      </w:r>
      <w:r w:rsidRPr="00823E30">
        <w:rPr>
          <w:rFonts w:ascii="Verdana" w:hAnsi="Verdana" w:cs="TTE1771BD8t00"/>
          <w:sz w:val="20"/>
          <w:szCs w:val="20"/>
        </w:rPr>
        <w:t xml:space="preserve">w ust. 2 pkt jest </w:t>
      </w:r>
      <w:r>
        <w:rPr>
          <w:rFonts w:ascii="Verdana" w:hAnsi="Verdana" w:cs="TTE1771BD8t00"/>
          <w:sz w:val="20"/>
          <w:szCs w:val="20"/>
        </w:rPr>
        <w:t xml:space="preserve">niezależna od siebie </w:t>
      </w:r>
      <w:r w:rsidRPr="00823E30">
        <w:rPr>
          <w:rFonts w:ascii="Verdana" w:hAnsi="Verdana" w:cs="TTE1771BD8t00"/>
          <w:sz w:val="20"/>
          <w:szCs w:val="20"/>
        </w:rPr>
        <w:t>i Zamawiający jest uprawniony do dochodzenia kar umownych z tytułu zaistnienia każdego ze zdarzeń wskazanych w tym postanowieniu, zarówno wszystkich łącznie, jak i każdej z osobna</w:t>
      </w:r>
      <w:r w:rsidRPr="00823E30">
        <w:rPr>
          <w:rFonts w:ascii="Verdana" w:hAnsi="Verdana"/>
          <w:sz w:val="20"/>
          <w:szCs w:val="20"/>
        </w:rPr>
        <w:t xml:space="preserve"> </w:t>
      </w:r>
      <w:r w:rsidRPr="00823E30">
        <w:rPr>
          <w:rFonts w:ascii="Verdana" w:hAnsi="Verdana" w:cs="TTE1771BD8t00"/>
          <w:sz w:val="20"/>
          <w:szCs w:val="20"/>
        </w:rPr>
        <w:t>w łącznej maksymalnej wysokości nie wyższej niż 20% wartości wynagrodzenia brutto, o którym mowa w § 2 ust. 1.</w:t>
      </w:r>
    </w:p>
    <w:p w14:paraId="3C8DE255"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Zamawiającemu przysługuje prawo do dochodzenia odszkodowania przewyższającego kary umowne, do wysokości faktycznie poniesionej szkody i utraconych korzyści, na zasadach ogólnych</w:t>
      </w:r>
      <w:r>
        <w:rPr>
          <w:rFonts w:ascii="Verdana" w:hAnsi="Verdana" w:cs="TTE1771BD8t00"/>
          <w:sz w:val="20"/>
          <w:szCs w:val="20"/>
        </w:rPr>
        <w:t>.</w:t>
      </w:r>
    </w:p>
    <w:p w14:paraId="2A30B72A"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68698t00"/>
          <w:sz w:val="20"/>
          <w:szCs w:val="20"/>
        </w:rPr>
        <w:lastRenderedPageBreak/>
        <w:t>Zamawiający jest uprawniony do potrącenia należnych mu kar umownych z wynagrodzenia przysługującego Wykonawcy</w:t>
      </w:r>
      <w:r>
        <w:rPr>
          <w:rFonts w:ascii="Verdana" w:hAnsi="Verdana" w:cs="TTE1768698t00"/>
          <w:sz w:val="20"/>
          <w:szCs w:val="20"/>
        </w:rPr>
        <w:t xml:space="preserve">, </w:t>
      </w:r>
      <w:r w:rsidRPr="00823E30">
        <w:rPr>
          <w:rFonts w:ascii="Verdana" w:hAnsi="Verdana" w:cs="TTE1768698t00"/>
          <w:sz w:val="20"/>
          <w:szCs w:val="20"/>
        </w:rPr>
        <w:t>na co Wykonawca wyraża zgodę.</w:t>
      </w:r>
    </w:p>
    <w:p w14:paraId="29EF8965"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Zapłata przez Wykonawcę kar w przypadkach określonych w ust. 2 nie zwalnia Wykonawcy z obowiązku ukończenia przedmiotu Umowy lub jakichkolwiek innych obowiązków wynikających z Umowy. W razie rozwiązania lub wygaśnięcia Umowy postanowienia dotyczące kar umownych pozostają w mocy.</w:t>
      </w:r>
    </w:p>
    <w:p w14:paraId="6576B7F0" w14:textId="77777777" w:rsidR="000375C6" w:rsidRPr="00823E30" w:rsidRDefault="000375C6" w:rsidP="000375C6">
      <w:pPr>
        <w:jc w:val="both"/>
        <w:rPr>
          <w:rFonts w:ascii="Verdana" w:hAnsi="Verdana" w:cs="TTE1771BD8t00"/>
          <w:sz w:val="20"/>
          <w:szCs w:val="20"/>
        </w:rPr>
      </w:pPr>
    </w:p>
    <w:p w14:paraId="167B60A2"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10</w:t>
      </w:r>
    </w:p>
    <w:p w14:paraId="1636F6A7"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(Odstąpienie od umowy)</w:t>
      </w:r>
    </w:p>
    <w:p w14:paraId="55A1294D" w14:textId="77777777" w:rsidR="000375C6" w:rsidRPr="00823E30" w:rsidRDefault="000375C6" w:rsidP="000375C6">
      <w:pPr>
        <w:numPr>
          <w:ilvl w:val="0"/>
          <w:numId w:val="2"/>
        </w:numPr>
        <w:jc w:val="both"/>
        <w:rPr>
          <w:rFonts w:ascii="Verdana" w:hAnsi="Verdana" w:cs="TTE1771BD8t00"/>
          <w:sz w:val="20"/>
          <w:szCs w:val="20"/>
        </w:rPr>
      </w:pPr>
      <w:r w:rsidRPr="00823E30">
        <w:rPr>
          <w:rFonts w:ascii="Verdana" w:hAnsi="Verdana" w:cs="TTE1771BD8t00"/>
          <w:sz w:val="20"/>
          <w:szCs w:val="20"/>
        </w:rPr>
        <w:t xml:space="preserve">Niezależnie od przypadków wynikających z przepisów powszechnie obowiązujących Zamawiający jest uprawniony do odstąpienia, </w:t>
      </w:r>
      <w:r w:rsidRPr="00823E30">
        <w:rPr>
          <w:rFonts w:ascii="Verdana" w:hAnsi="Verdana"/>
          <w:sz w:val="20"/>
          <w:szCs w:val="20"/>
        </w:rPr>
        <w:t>niezależnie od stopnia zaawansowania prac,</w:t>
      </w:r>
      <w:r w:rsidRPr="00823E30">
        <w:rPr>
          <w:rFonts w:ascii="Verdana" w:hAnsi="Verdana" w:cs="TTE1771BD8t00"/>
          <w:sz w:val="20"/>
          <w:szCs w:val="20"/>
        </w:rPr>
        <w:t xml:space="preserve"> od całości lub części Umowy, w przypadku:</w:t>
      </w:r>
    </w:p>
    <w:p w14:paraId="22BA5780"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rozpoczął faktycznej realizacji Umowy w terminie 14 dni od daty jej zawarcia;</w:t>
      </w:r>
    </w:p>
    <w:p w14:paraId="61BB8BE2"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wykonał którejkolwiek z części umowy w terminie określonym w Umowie;</w:t>
      </w:r>
    </w:p>
    <w:p w14:paraId="72F25AC1"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uwzględnił uwag i zastrzeżeń Zamawiającego do złożonej części Umowy;</w:t>
      </w:r>
    </w:p>
    <w:p w14:paraId="56908F67"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dokonał cesji wierzytelności wynikających z Umowy bez zgody Zamawiającego;</w:t>
      </w:r>
    </w:p>
    <w:p w14:paraId="02DA54D6" w14:textId="7F1ABF41" w:rsidR="000375C6"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sz w:val="20"/>
          <w:szCs w:val="20"/>
        </w:rPr>
        <w:t xml:space="preserve">gdy kary umowne przekroczą 20 % </w:t>
      </w:r>
      <w:r w:rsidRPr="00823E30">
        <w:rPr>
          <w:rFonts w:ascii="Verdana" w:hAnsi="Verdana" w:cs="TTE1771BD8t00"/>
          <w:sz w:val="20"/>
          <w:szCs w:val="20"/>
        </w:rPr>
        <w:t>wartości wynagrodzenia brutto, o którym mowa w § 2 ust. 1.</w:t>
      </w:r>
    </w:p>
    <w:p w14:paraId="402809E3" w14:textId="5D4E77CE" w:rsidR="00DB051E" w:rsidRDefault="00DB051E" w:rsidP="000375C6">
      <w:pPr>
        <w:numPr>
          <w:ilvl w:val="0"/>
          <w:numId w:val="8"/>
        </w:numPr>
        <w:tabs>
          <w:tab w:val="clear" w:pos="1440"/>
          <w:tab w:val="num" w:pos="1080"/>
        </w:tabs>
        <w:ind w:left="1080"/>
        <w:jc w:val="both"/>
        <w:rPr>
          <w:rFonts w:ascii="Verdana" w:hAnsi="Verdana" w:cs="TTE1771BD8t00"/>
          <w:sz w:val="20"/>
          <w:szCs w:val="20"/>
        </w:rPr>
      </w:pPr>
      <w:r>
        <w:rPr>
          <w:rFonts w:ascii="Verdana" w:hAnsi="Verdana" w:cs="TTE1771BD8t00"/>
          <w:sz w:val="20"/>
          <w:szCs w:val="20"/>
        </w:rPr>
        <w:t xml:space="preserve">o którym mowa w </w:t>
      </w:r>
      <w:r w:rsidRPr="00823E30">
        <w:rPr>
          <w:rFonts w:ascii="Verdana" w:hAnsi="Verdana" w:cs="TTE1771BD8t00"/>
          <w:sz w:val="20"/>
          <w:szCs w:val="20"/>
        </w:rPr>
        <w:t xml:space="preserve">§ </w:t>
      </w:r>
      <w:r>
        <w:rPr>
          <w:rFonts w:ascii="Verdana" w:hAnsi="Verdana" w:cs="TTE1771BD8t00"/>
          <w:sz w:val="20"/>
          <w:szCs w:val="20"/>
        </w:rPr>
        <w:t>4 ust.13 Umowy.</w:t>
      </w:r>
    </w:p>
    <w:p w14:paraId="26570908" w14:textId="0C60B520" w:rsidR="00DB051E" w:rsidRPr="00823E30" w:rsidRDefault="00DB051E" w:rsidP="000375C6">
      <w:pPr>
        <w:numPr>
          <w:ilvl w:val="0"/>
          <w:numId w:val="8"/>
        </w:numPr>
        <w:tabs>
          <w:tab w:val="clear" w:pos="1440"/>
          <w:tab w:val="num" w:pos="1080"/>
        </w:tabs>
        <w:ind w:left="1080"/>
        <w:jc w:val="both"/>
        <w:rPr>
          <w:rFonts w:ascii="Verdana" w:hAnsi="Verdana" w:cs="TTE1771BD8t00"/>
          <w:sz w:val="20"/>
          <w:szCs w:val="20"/>
        </w:rPr>
      </w:pPr>
      <w:r>
        <w:rPr>
          <w:rFonts w:ascii="Verdana" w:hAnsi="Verdana" w:cs="TTE1771BD8t00"/>
          <w:sz w:val="20"/>
          <w:szCs w:val="20"/>
        </w:rPr>
        <w:t>wystąpi istotna zmiana okoliczności powodująca, że wykonanie Umowy nie leży w interesie publicznym, czego nie można było przewidzieć w chwili zawarcia Umowy.</w:t>
      </w:r>
    </w:p>
    <w:p w14:paraId="0CF5573C" w14:textId="77777777" w:rsidR="000375C6" w:rsidRPr="00823E30" w:rsidRDefault="000375C6" w:rsidP="000375C6">
      <w:pPr>
        <w:numPr>
          <w:ilvl w:val="0"/>
          <w:numId w:val="2"/>
        </w:numPr>
        <w:tabs>
          <w:tab w:val="num" w:pos="1080"/>
        </w:tabs>
        <w:jc w:val="both"/>
        <w:rPr>
          <w:rFonts w:ascii="Verdana" w:hAnsi="Verdana" w:cs="TTE1771BD8t00"/>
          <w:sz w:val="20"/>
          <w:szCs w:val="20"/>
        </w:rPr>
      </w:pPr>
      <w:r w:rsidRPr="00823E30">
        <w:rPr>
          <w:rFonts w:ascii="Verdana" w:hAnsi="Verdana" w:cs="TTE1771BD8t00"/>
          <w:sz w:val="20"/>
          <w:szCs w:val="20"/>
        </w:rPr>
        <w:t>W przypadku odstąpienia od Umowy Wykonawca ma obowiązek przekazać Zamawiającemu wszystkie materiały uzyskane od Zamawiającego lub w imieniu Zamawiającego na potrzeby realizacji Umowy.</w:t>
      </w:r>
    </w:p>
    <w:p w14:paraId="3B2042D6" w14:textId="77777777" w:rsidR="000375C6" w:rsidRPr="00823E30" w:rsidRDefault="000375C6" w:rsidP="000375C6">
      <w:pPr>
        <w:numPr>
          <w:ilvl w:val="0"/>
          <w:numId w:val="2"/>
        </w:numPr>
        <w:tabs>
          <w:tab w:val="num" w:pos="1080"/>
        </w:tabs>
        <w:jc w:val="both"/>
        <w:rPr>
          <w:rFonts w:ascii="Verdana" w:hAnsi="Verdana" w:cs="TTE1771BD8t00"/>
          <w:sz w:val="20"/>
          <w:szCs w:val="20"/>
        </w:rPr>
      </w:pPr>
      <w:r w:rsidRPr="00823E30">
        <w:rPr>
          <w:rFonts w:ascii="Verdana" w:hAnsi="Verdana" w:cs="TTE1771BD8t00"/>
          <w:sz w:val="20"/>
          <w:szCs w:val="20"/>
        </w:rPr>
        <w:t>W przypadku odstąpienia od Umowy Zamawiający może dokonać odbioru wykonanej przez Wykonawcę części przedmiotu Umowy. Ocena stopnia zaawansowania realizacji przedmiotu Umowy zostanie dokonana z udziałem przedstawicieli Zamawiającego i Wykonawcy. Na podstawie ustalonego stopnia zaawansowania realizacji przedmiotu Umowy zostanie określona wysokość wynagrodzenia należnego Wykonawcy za wykonaną część przedmiotu Umowy.</w:t>
      </w:r>
    </w:p>
    <w:p w14:paraId="5FB0D263" w14:textId="71978CC3" w:rsidR="000375C6" w:rsidRPr="00823E30" w:rsidRDefault="000375C6" w:rsidP="000375C6">
      <w:pPr>
        <w:numPr>
          <w:ilvl w:val="0"/>
          <w:numId w:val="2"/>
        </w:numPr>
        <w:jc w:val="both"/>
        <w:rPr>
          <w:rFonts w:ascii="Verdana" w:hAnsi="Verdana" w:cs="TTE1771BD8t00"/>
          <w:sz w:val="20"/>
          <w:szCs w:val="20"/>
        </w:rPr>
      </w:pPr>
      <w:r w:rsidRPr="00823E30">
        <w:rPr>
          <w:rFonts w:ascii="Verdana" w:hAnsi="Verdana" w:cs="TTE1771BD8t00"/>
          <w:sz w:val="20"/>
          <w:szCs w:val="20"/>
        </w:rPr>
        <w:t xml:space="preserve">Odstąpienie od Umowy przez Zamawiającego powinno nastąpić w formie pisemnej pod rygorem nieważności w terminie 30 dni od daty powzięcia wiadomości o zaistnieniu okoliczności stanowiącej podstawę do odstąpienia od </w:t>
      </w:r>
      <w:r w:rsidR="00CF650B">
        <w:rPr>
          <w:rFonts w:ascii="Verdana" w:hAnsi="Verdana" w:cs="TTE1771BD8t00"/>
          <w:sz w:val="20"/>
          <w:szCs w:val="20"/>
        </w:rPr>
        <w:t>U</w:t>
      </w:r>
      <w:r w:rsidRPr="00823E30">
        <w:rPr>
          <w:rFonts w:ascii="Verdana" w:hAnsi="Verdana" w:cs="TTE1771BD8t00"/>
          <w:sz w:val="20"/>
          <w:szCs w:val="20"/>
        </w:rPr>
        <w:t>mowy.</w:t>
      </w:r>
    </w:p>
    <w:p w14:paraId="1D841BE6" w14:textId="77777777" w:rsidR="000375C6" w:rsidRPr="00823E30" w:rsidRDefault="000375C6" w:rsidP="000375C6">
      <w:pPr>
        <w:jc w:val="center"/>
        <w:rPr>
          <w:rFonts w:ascii="Verdana" w:hAnsi="Verdana" w:cs="TTE1768698t00"/>
          <w:b/>
          <w:sz w:val="20"/>
          <w:szCs w:val="20"/>
        </w:rPr>
      </w:pPr>
    </w:p>
    <w:p w14:paraId="702F0AA9"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11</w:t>
      </w:r>
    </w:p>
    <w:p w14:paraId="57B8F9DE"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(Osoby do kontaktu)</w:t>
      </w:r>
    </w:p>
    <w:p w14:paraId="6E5698E1" w14:textId="4153F22F" w:rsidR="000375C6" w:rsidRPr="007D3EE3" w:rsidRDefault="000375C6" w:rsidP="000375C6">
      <w:pPr>
        <w:numPr>
          <w:ilvl w:val="0"/>
          <w:numId w:val="3"/>
        </w:numPr>
        <w:tabs>
          <w:tab w:val="clear" w:pos="2340"/>
          <w:tab w:val="num" w:pos="284"/>
        </w:tabs>
        <w:ind w:left="284" w:hanging="357"/>
        <w:jc w:val="both"/>
        <w:rPr>
          <w:rFonts w:ascii="Verdana" w:hAnsi="Verdana"/>
          <w:sz w:val="20"/>
          <w:szCs w:val="20"/>
        </w:rPr>
      </w:pPr>
      <w:r w:rsidRPr="00823E30">
        <w:rPr>
          <w:rFonts w:ascii="Verdana" w:hAnsi="Verdana"/>
          <w:sz w:val="20"/>
          <w:szCs w:val="20"/>
        </w:rPr>
        <w:t xml:space="preserve">Do bieżącej współpracy w sprawach związanych z wykonywaniem Umowy, kontaktów </w:t>
      </w:r>
      <w:r w:rsidRPr="007D3EE3">
        <w:rPr>
          <w:rFonts w:ascii="Verdana" w:hAnsi="Verdana"/>
          <w:sz w:val="20"/>
          <w:szCs w:val="20"/>
        </w:rPr>
        <w:t xml:space="preserve">z Wykonawcą upoważnieni są: </w:t>
      </w:r>
    </w:p>
    <w:p w14:paraId="0B33EAC6" w14:textId="67311202" w:rsidR="000375C6" w:rsidRPr="007D3EE3" w:rsidRDefault="000375C6" w:rsidP="000375C6">
      <w:pPr>
        <w:numPr>
          <w:ilvl w:val="1"/>
          <w:numId w:val="4"/>
        </w:numPr>
        <w:tabs>
          <w:tab w:val="clear" w:pos="1440"/>
          <w:tab w:val="num" w:pos="1134"/>
        </w:tabs>
        <w:ind w:left="993"/>
        <w:jc w:val="both"/>
        <w:rPr>
          <w:rFonts w:ascii="Verdana" w:hAnsi="Verdana"/>
          <w:sz w:val="20"/>
          <w:szCs w:val="20"/>
        </w:rPr>
      </w:pPr>
      <w:r w:rsidRPr="007D3EE3">
        <w:rPr>
          <w:rFonts w:ascii="Verdana" w:hAnsi="Verdana"/>
          <w:sz w:val="20"/>
          <w:szCs w:val="20"/>
        </w:rPr>
        <w:t xml:space="preserve">ze strony Zamawiającego: </w:t>
      </w:r>
      <w:r w:rsidRPr="007D3EE3">
        <w:rPr>
          <w:rFonts w:ascii="Verdana" w:hAnsi="Verdana"/>
          <w:b/>
          <w:sz w:val="20"/>
          <w:szCs w:val="20"/>
        </w:rPr>
        <w:t xml:space="preserve">P. </w:t>
      </w:r>
      <w:r w:rsidR="001C59DE">
        <w:rPr>
          <w:rFonts w:ascii="Verdana" w:hAnsi="Verdana"/>
          <w:b/>
          <w:sz w:val="20"/>
          <w:szCs w:val="20"/>
        </w:rPr>
        <w:t>Anna Grobelkiewicz</w:t>
      </w:r>
      <w:r w:rsidRPr="007D3EE3">
        <w:rPr>
          <w:rFonts w:ascii="Verdana" w:hAnsi="Verdana"/>
          <w:b/>
          <w:sz w:val="20"/>
          <w:szCs w:val="20"/>
        </w:rPr>
        <w:t xml:space="preserve"> tel. 42 233 96 5</w:t>
      </w:r>
      <w:r w:rsidR="001C59DE">
        <w:rPr>
          <w:rFonts w:ascii="Verdana" w:hAnsi="Verdana"/>
          <w:b/>
          <w:sz w:val="20"/>
          <w:szCs w:val="20"/>
        </w:rPr>
        <w:t>1</w:t>
      </w:r>
      <w:r w:rsidRPr="007D3EE3">
        <w:rPr>
          <w:rFonts w:ascii="Verdana" w:hAnsi="Verdana"/>
          <w:b/>
          <w:sz w:val="20"/>
          <w:szCs w:val="20"/>
        </w:rPr>
        <w:t xml:space="preserve"> e-mail </w:t>
      </w:r>
      <w:hyperlink r:id="rId10" w:history="1">
        <w:r w:rsidR="001C59DE" w:rsidRPr="00B8340F">
          <w:rPr>
            <w:rStyle w:val="Hipercze"/>
            <w:rFonts w:ascii="Verdana" w:hAnsi="Verdana"/>
            <w:b/>
            <w:sz w:val="20"/>
            <w:szCs w:val="20"/>
          </w:rPr>
          <w:t>agrobelkiewicz@gddkia.gov.pl</w:t>
        </w:r>
      </w:hyperlink>
      <w:r w:rsidRPr="007D3EE3">
        <w:rPr>
          <w:rFonts w:ascii="Verdana" w:hAnsi="Verdana"/>
          <w:b/>
          <w:sz w:val="20"/>
          <w:szCs w:val="20"/>
        </w:rPr>
        <w:t xml:space="preserve"> ,</w:t>
      </w:r>
    </w:p>
    <w:p w14:paraId="61C26B4B" w14:textId="77777777" w:rsidR="000375C6" w:rsidRPr="00DA7254" w:rsidRDefault="000375C6" w:rsidP="000375C6">
      <w:pPr>
        <w:numPr>
          <w:ilvl w:val="1"/>
          <w:numId w:val="4"/>
        </w:numPr>
        <w:tabs>
          <w:tab w:val="clear" w:pos="1440"/>
          <w:tab w:val="num" w:pos="1134"/>
        </w:tabs>
        <w:ind w:left="993"/>
        <w:jc w:val="both"/>
        <w:rPr>
          <w:rFonts w:ascii="Verdana" w:hAnsi="Verdana"/>
          <w:sz w:val="20"/>
          <w:szCs w:val="20"/>
        </w:rPr>
      </w:pPr>
      <w:r w:rsidRPr="007D3EE3">
        <w:rPr>
          <w:rFonts w:ascii="Verdana" w:hAnsi="Verdana"/>
          <w:sz w:val="20"/>
          <w:szCs w:val="20"/>
        </w:rPr>
        <w:t xml:space="preserve">ze strony Wykonawcy: </w:t>
      </w:r>
      <w:r w:rsidRPr="007D3EE3">
        <w:rPr>
          <w:rFonts w:ascii="Verdana" w:hAnsi="Verdana"/>
          <w:b/>
          <w:sz w:val="20"/>
          <w:szCs w:val="20"/>
        </w:rPr>
        <w:t>P. …………………….</w:t>
      </w:r>
      <w:r w:rsidRPr="00DA7254">
        <w:rPr>
          <w:rFonts w:ascii="Verdana" w:hAnsi="Verdana"/>
          <w:b/>
          <w:sz w:val="20"/>
          <w:szCs w:val="20"/>
        </w:rPr>
        <w:t xml:space="preserve"> tel. ….…. e-mail ……..</w:t>
      </w:r>
    </w:p>
    <w:p w14:paraId="7A9B1361" w14:textId="77777777" w:rsidR="000375C6" w:rsidRPr="00823E30" w:rsidRDefault="000375C6" w:rsidP="000375C6">
      <w:pPr>
        <w:numPr>
          <w:ilvl w:val="0"/>
          <w:numId w:val="3"/>
        </w:numPr>
        <w:tabs>
          <w:tab w:val="clear" w:pos="2340"/>
          <w:tab w:val="num" w:pos="284"/>
        </w:tabs>
        <w:ind w:left="284" w:hanging="357"/>
        <w:jc w:val="both"/>
        <w:rPr>
          <w:rFonts w:ascii="Verdana" w:hAnsi="Verdana"/>
          <w:sz w:val="20"/>
          <w:szCs w:val="20"/>
        </w:rPr>
      </w:pPr>
      <w:r w:rsidRPr="00823E30">
        <w:rPr>
          <w:rFonts w:ascii="Verdana" w:hAnsi="Verdana"/>
          <w:sz w:val="20"/>
          <w:szCs w:val="20"/>
        </w:rPr>
        <w:t>Zmiana danych wskazanych w ust. 1 następuje poprzez pisemne powiadomienie drugiej Strony, nie później niż 3 dni przed dokonaniem zmiany i nie wymaga zmiany umowy.</w:t>
      </w:r>
    </w:p>
    <w:p w14:paraId="2A436919" w14:textId="77777777" w:rsidR="000375C6" w:rsidRPr="00823E30" w:rsidRDefault="000375C6" w:rsidP="000375C6">
      <w:pPr>
        <w:ind w:left="-142"/>
        <w:jc w:val="both"/>
        <w:rPr>
          <w:rFonts w:ascii="Verdana" w:hAnsi="Verdana"/>
          <w:sz w:val="20"/>
          <w:szCs w:val="20"/>
          <w:lang w:eastAsia="en-US"/>
        </w:rPr>
      </w:pPr>
    </w:p>
    <w:p w14:paraId="7723BD78" w14:textId="77777777" w:rsidR="000375C6" w:rsidRPr="00823E30" w:rsidRDefault="000375C6" w:rsidP="000375C6">
      <w:pPr>
        <w:ind w:left="720"/>
        <w:rPr>
          <w:rFonts w:ascii="Verdana" w:hAnsi="Verdana" w:cs="TTE1768698t00"/>
          <w:b/>
          <w:sz w:val="20"/>
          <w:szCs w:val="20"/>
        </w:rPr>
      </w:pPr>
      <w:r w:rsidRPr="00823E30">
        <w:rPr>
          <w:rFonts w:ascii="Verdana" w:hAnsi="Verdana" w:cs="TTE1768698t00"/>
          <w:b/>
          <w:sz w:val="20"/>
          <w:szCs w:val="20"/>
        </w:rPr>
        <w:t xml:space="preserve"> </w:t>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t>§ 1</w:t>
      </w:r>
      <w:r>
        <w:rPr>
          <w:rFonts w:ascii="Verdana" w:hAnsi="Verdana" w:cs="TTE1768698t00"/>
          <w:b/>
          <w:sz w:val="20"/>
          <w:szCs w:val="20"/>
        </w:rPr>
        <w:t>2</w:t>
      </w:r>
    </w:p>
    <w:p w14:paraId="3128992F"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(Ubezpieczenie odpowiedzialności cywilnej)</w:t>
      </w:r>
    </w:p>
    <w:p w14:paraId="7D896BD3"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 xml:space="preserve">Wykonawca oświadcza, że jest ubezpieczony z tytułu </w:t>
      </w:r>
      <w:r>
        <w:rPr>
          <w:rFonts w:ascii="Verdana" w:hAnsi="Verdana" w:cs="TTE1771BD8t00"/>
          <w:sz w:val="20"/>
          <w:szCs w:val="20"/>
        </w:rPr>
        <w:t xml:space="preserve">odpowiedzialności cywilnej </w:t>
      </w:r>
      <w:r w:rsidRPr="00823E30">
        <w:rPr>
          <w:rFonts w:ascii="Verdana" w:hAnsi="Verdana" w:cs="TTE1771BD8t00"/>
          <w:sz w:val="20"/>
          <w:szCs w:val="20"/>
        </w:rPr>
        <w:t>na kwotę nie mniejszą niż 2-krotność (dwukrotność) wynagrodzenia brutto określonego w § 2 ust. 1.</w:t>
      </w:r>
    </w:p>
    <w:p w14:paraId="1BFA6FFF"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 xml:space="preserve">Wykonawca jest zobowiązany do przekazania Zamawiającemu w terminie do 14 dni, od dnia zawarcia Umowy kopii polisy ubezpieczeniowej lub innego dokumentu </w:t>
      </w:r>
      <w:r w:rsidRPr="00823E30">
        <w:rPr>
          <w:rFonts w:ascii="Verdana" w:hAnsi="Verdana" w:cs="TTE1771BD8t00"/>
          <w:sz w:val="20"/>
          <w:szCs w:val="20"/>
        </w:rPr>
        <w:lastRenderedPageBreak/>
        <w:t>potwierdzającego ubezpieczenie, o którym mowa w ust. 1</w:t>
      </w:r>
      <w:r w:rsidRPr="00823E30">
        <w:rPr>
          <w:rFonts w:ascii="Verdana" w:hAnsi="Verdana"/>
          <w:sz w:val="20"/>
          <w:szCs w:val="20"/>
        </w:rPr>
        <w:t xml:space="preserve"> </w:t>
      </w:r>
      <w:r w:rsidRPr="00823E30">
        <w:rPr>
          <w:rFonts w:ascii="Verdana" w:hAnsi="Verdana" w:cs="TTE1771BD8t00"/>
          <w:sz w:val="20"/>
          <w:szCs w:val="20"/>
        </w:rPr>
        <w:t>wraz z dowodem zapłaty składki.</w:t>
      </w:r>
    </w:p>
    <w:p w14:paraId="71A7444E"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Wykonawca zobowiązuje się do utrzymania ciągłości zawartej umowy ubezpieczenia w całym okresie realizacji przedmiotu Umowy. Wykonawca zobowiązany jest do przedłużania umowy ubezpieczenia do czasu rzeczywistego zakończenia Umowy oraz do przedkładania kopii polisy ubezpieczeniowej lub kopii innego dokumentu potwierdzającego ubezpieczenie (potwierdzonej za zgodność z oryginałem przez radcę prawnego lub notariusza) wraz z dowodem zapłaty składki Zamawiającemu bez wezwania, co najmniej na 7 dni przed upływem okresu na jaki zawarta była umowa poprzednia, pod rygorem naliczenia przez Zamawiającego kary umownej.</w:t>
      </w:r>
    </w:p>
    <w:p w14:paraId="38F446CB" w14:textId="77777777" w:rsidR="000375C6" w:rsidRPr="00823E30" w:rsidRDefault="000375C6" w:rsidP="000375C6">
      <w:pPr>
        <w:numPr>
          <w:ilvl w:val="0"/>
          <w:numId w:val="24"/>
        </w:numPr>
        <w:jc w:val="both"/>
        <w:rPr>
          <w:rFonts w:ascii="Verdana" w:hAnsi="Verdana" w:cs="TTE1771BD8t00"/>
          <w:sz w:val="20"/>
          <w:szCs w:val="20"/>
        </w:rPr>
      </w:pPr>
      <w:r w:rsidRPr="00823E30">
        <w:rPr>
          <w:rFonts w:ascii="Verdana" w:hAnsi="Verdana" w:cs="TTE1771BD8t00"/>
          <w:sz w:val="20"/>
          <w:szCs w:val="20"/>
        </w:rPr>
        <w:t>Wszystkie koszty związane z zawarciem umowy ubezpieczenia oraz opłacaniem składek ubezpieczeniowych obciążają Wykonawcę.</w:t>
      </w:r>
    </w:p>
    <w:p w14:paraId="0E4CA74D" w14:textId="77777777" w:rsidR="000375C6" w:rsidRPr="00823E30" w:rsidRDefault="000375C6" w:rsidP="000375C6">
      <w:pPr>
        <w:numPr>
          <w:ilvl w:val="0"/>
          <w:numId w:val="25"/>
        </w:numPr>
        <w:jc w:val="both"/>
        <w:rPr>
          <w:rFonts w:ascii="Verdana" w:hAnsi="Verdana" w:cs="TTE1771BD8t00"/>
          <w:sz w:val="20"/>
          <w:szCs w:val="20"/>
        </w:rPr>
      </w:pPr>
      <w:r w:rsidRPr="00823E30">
        <w:rPr>
          <w:rFonts w:ascii="Verdana" w:hAnsi="Verdana" w:cs="TTE1771BD8t00"/>
          <w:sz w:val="20"/>
          <w:szCs w:val="20"/>
        </w:rPr>
        <w:t xml:space="preserve">Zamawiający jest uprawniony do uzyskania odszkodowania z tytułu następstw błędów Wykonawcy w realizacji przedmiotu Umowy. </w:t>
      </w:r>
    </w:p>
    <w:p w14:paraId="2DBAE860" w14:textId="77777777" w:rsidR="000375C6" w:rsidRPr="00823E30" w:rsidRDefault="000375C6" w:rsidP="000375C6">
      <w:pPr>
        <w:numPr>
          <w:ilvl w:val="0"/>
          <w:numId w:val="25"/>
        </w:numPr>
        <w:jc w:val="both"/>
        <w:rPr>
          <w:rFonts w:ascii="Verdana" w:hAnsi="Verdana" w:cs="TTE1771BD8t00"/>
          <w:sz w:val="20"/>
          <w:szCs w:val="20"/>
        </w:rPr>
      </w:pPr>
      <w:r w:rsidRPr="00823E30">
        <w:rPr>
          <w:rFonts w:ascii="Verdana" w:hAnsi="Verdana" w:cs="TTE1771BD8t00"/>
          <w:sz w:val="20"/>
          <w:szCs w:val="20"/>
        </w:rPr>
        <w:t>Wykonawca przyjmuje pełną odpowiedzialność cywilną za wszelkie zdarzenia związane z realizacją zamówienia powstałe z przyczyn leżących po stronie Wykonawcy bezpośrednio związane z realizacją przedmiotu Umowy, w tym za zdarzenia dotyczące szkód osób trzecich.</w:t>
      </w:r>
    </w:p>
    <w:p w14:paraId="76717593" w14:textId="77777777" w:rsidR="000375C6" w:rsidRPr="00823E30" w:rsidRDefault="000375C6" w:rsidP="000375C6">
      <w:pPr>
        <w:ind w:left="284"/>
        <w:jc w:val="both"/>
        <w:rPr>
          <w:rFonts w:ascii="Verdana" w:hAnsi="Verdana" w:cs="TTE1771BD8t00"/>
          <w:sz w:val="20"/>
          <w:szCs w:val="20"/>
        </w:rPr>
      </w:pPr>
    </w:p>
    <w:p w14:paraId="79B88C46" w14:textId="77777777" w:rsidR="000375C6" w:rsidRPr="00823E30" w:rsidRDefault="000375C6" w:rsidP="000375C6">
      <w:pPr>
        <w:keepNext/>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3</w:t>
      </w:r>
    </w:p>
    <w:p w14:paraId="37EA4DA5" w14:textId="77777777" w:rsidR="000375C6" w:rsidRPr="00823E30" w:rsidRDefault="000375C6" w:rsidP="000375C6">
      <w:pPr>
        <w:keepNext/>
        <w:ind w:hanging="10"/>
        <w:jc w:val="center"/>
        <w:rPr>
          <w:rFonts w:ascii="Verdana" w:eastAsia="Calibri" w:hAnsi="Verdana" w:cs="Calibri"/>
          <w:b/>
          <w:bCs/>
          <w:sz w:val="20"/>
          <w:szCs w:val="20"/>
        </w:rPr>
      </w:pPr>
      <w:r w:rsidRPr="00823E30">
        <w:rPr>
          <w:rFonts w:ascii="Verdana" w:hAnsi="Verdana" w:cs="TTE1768698t00"/>
          <w:b/>
          <w:sz w:val="20"/>
          <w:szCs w:val="20"/>
        </w:rPr>
        <w:t>(</w:t>
      </w:r>
      <w:r w:rsidRPr="00823E30">
        <w:rPr>
          <w:rFonts w:ascii="Verdana" w:eastAsia="Calibri" w:hAnsi="Verdana" w:cs="Calibri"/>
          <w:b/>
          <w:bCs/>
          <w:sz w:val="20"/>
          <w:szCs w:val="20"/>
        </w:rPr>
        <w:t>Ochrona danych osobowych)</w:t>
      </w:r>
    </w:p>
    <w:p w14:paraId="32B1824B" w14:textId="77777777" w:rsidR="000375C6" w:rsidRPr="00823E30" w:rsidRDefault="000375C6" w:rsidP="000375C6">
      <w:pPr>
        <w:keepNext/>
        <w:numPr>
          <w:ilvl w:val="0"/>
          <w:numId w:val="17"/>
        </w:numPr>
        <w:contextualSpacing/>
        <w:jc w:val="both"/>
        <w:rPr>
          <w:rFonts w:ascii="Verdana" w:eastAsia="Calibri" w:hAnsi="Verdana" w:cs="Calibri"/>
          <w:sz w:val="20"/>
          <w:szCs w:val="20"/>
          <w:lang w:eastAsia="en-US"/>
        </w:rPr>
      </w:pPr>
      <w:r w:rsidRPr="00823E30">
        <w:rPr>
          <w:rFonts w:ascii="Verdana" w:eastAsia="Calibri" w:hAnsi="Verdana" w:cs="Calibri"/>
          <w:sz w:val="20"/>
          <w:szCs w:val="20"/>
          <w:lang w:eastAsia="en-US"/>
        </w:rPr>
        <w:t xml:space="preserve">W związku z zawarciem i wykonywaniem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5EE0386F" w14:textId="77777777" w:rsidR="000375C6" w:rsidRPr="00823E30" w:rsidRDefault="000375C6" w:rsidP="000375C6">
      <w:pPr>
        <w:numPr>
          <w:ilvl w:val="0"/>
          <w:numId w:val="17"/>
        </w:numPr>
        <w:contextualSpacing/>
        <w:jc w:val="both"/>
        <w:rPr>
          <w:rFonts w:ascii="Verdana" w:eastAsia="Calibri" w:hAnsi="Verdana" w:cs="Calibri"/>
          <w:sz w:val="20"/>
          <w:szCs w:val="20"/>
          <w:lang w:eastAsia="en-US"/>
        </w:rPr>
      </w:pPr>
      <w:r w:rsidRPr="00823E30">
        <w:rPr>
          <w:rFonts w:ascii="Verdana" w:eastAsia="Calibri" w:hAnsi="Verdana" w:cs="Calibri"/>
          <w:sz w:val="20"/>
          <w:szCs w:val="20"/>
          <w:lang w:eastAsia="en-US"/>
        </w:rPr>
        <w:t>Administratorem danych osobowych po stronie Zamawiającego jest Generalny Dyrektor Dróg Krajowych i Autostrad. Administratorem danych osobowych po stronie Wykonawcy jest …………………………...</w:t>
      </w:r>
    </w:p>
    <w:p w14:paraId="5AE1D536"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Wykonawca zobowiązuje się poinformować wszystkie osoby fizyczne związane z realizacją przedmiotu Umowy (w tym osoby fizyczne prowadzące działalność gospodarczą), których dane osobowe w jakiejkolwiek formie będą udostępnione przez Wykonawcę Zamawiającemu, o fakcie rozpoczęcia przetwarzania tych danych osobowych przez Zamawiającego.</w:t>
      </w:r>
    </w:p>
    <w:p w14:paraId="24BD5F1F"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 xml:space="preserve">Obowiązek, o którym mowa w ust. 3, zostanie wykonany poprzez przekazanie osobom, których dane osobowe przetwarza Zamawiający aktualnej klauzuli informacyjnej, której treść stanowi załącznik nr 4 do Umowy, oraz przeprowadzenie wszelkich innych czynności niezbędnych do wykonania w imieniu Zamawiającego obowiązku informacyjnego określonego w RODO wobec tych osób. </w:t>
      </w:r>
    </w:p>
    <w:p w14:paraId="0FF6EE53"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Wykonawca ponosi wobec Zamawiającego pełną odpowiedzialność z tytułu niewykonania lub nienależytego wykonania obowiązków wskazanych powyżej.</w:t>
      </w:r>
    </w:p>
    <w:p w14:paraId="0F219343" w14:textId="77777777" w:rsidR="000375C6" w:rsidRPr="00823E30" w:rsidRDefault="000375C6" w:rsidP="000375C6">
      <w:pPr>
        <w:jc w:val="center"/>
        <w:rPr>
          <w:rFonts w:ascii="Verdana" w:hAnsi="Verdana" w:cs="TTE1768698t00"/>
          <w:b/>
          <w:sz w:val="20"/>
          <w:szCs w:val="20"/>
        </w:rPr>
      </w:pPr>
    </w:p>
    <w:p w14:paraId="161B3228"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4</w:t>
      </w:r>
    </w:p>
    <w:p w14:paraId="2C5FE094"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(Cesja wierzytelności)</w:t>
      </w:r>
    </w:p>
    <w:p w14:paraId="75376282" w14:textId="77777777" w:rsidR="000375C6" w:rsidRPr="00823E30" w:rsidRDefault="000375C6" w:rsidP="000375C6">
      <w:pPr>
        <w:numPr>
          <w:ilvl w:val="0"/>
          <w:numId w:val="5"/>
        </w:numPr>
        <w:tabs>
          <w:tab w:val="clear" w:pos="720"/>
          <w:tab w:val="num" w:pos="360"/>
        </w:tabs>
        <w:ind w:left="360"/>
        <w:jc w:val="both"/>
        <w:rPr>
          <w:rFonts w:ascii="Verdana" w:hAnsi="Verdana" w:cs="TTE1771BD8t00"/>
          <w:sz w:val="20"/>
          <w:szCs w:val="20"/>
        </w:rPr>
      </w:pPr>
      <w:r w:rsidRPr="00823E30">
        <w:rPr>
          <w:rFonts w:ascii="Verdana" w:hAnsi="Verdana" w:cs="TTE1768698t00"/>
          <w:sz w:val="20"/>
          <w:szCs w:val="20"/>
        </w:rPr>
        <w:t xml:space="preserve">Wykonawca </w:t>
      </w:r>
      <w:r w:rsidRPr="00823E30">
        <w:rPr>
          <w:rFonts w:ascii="Verdana" w:hAnsi="Verdana" w:cs="TTE1771BD8t00"/>
          <w:sz w:val="20"/>
          <w:szCs w:val="20"/>
        </w:rPr>
        <w:t xml:space="preserve">nie może bez pisemnej, pod rygorem nieważności, zgody </w:t>
      </w:r>
      <w:r w:rsidRPr="00823E30">
        <w:rPr>
          <w:rFonts w:ascii="Verdana" w:hAnsi="Verdana" w:cs="TTE1768698t00"/>
          <w:sz w:val="20"/>
          <w:szCs w:val="20"/>
        </w:rPr>
        <w:t xml:space="preserve">Zamawiającego </w:t>
      </w:r>
      <w:r w:rsidRPr="00823E30">
        <w:rPr>
          <w:rFonts w:ascii="Verdana" w:hAnsi="Verdana" w:cs="TTE1771BD8t00"/>
          <w:sz w:val="20"/>
          <w:szCs w:val="20"/>
        </w:rPr>
        <w:t>przenieść wierzytelności wynikającej z Umowy na osobę trzecią.</w:t>
      </w:r>
    </w:p>
    <w:p w14:paraId="68CAFFC6" w14:textId="77777777" w:rsidR="000375C6" w:rsidRPr="00823E30" w:rsidRDefault="000375C6" w:rsidP="000375C6">
      <w:pPr>
        <w:numPr>
          <w:ilvl w:val="0"/>
          <w:numId w:val="5"/>
        </w:numPr>
        <w:tabs>
          <w:tab w:val="clear" w:pos="720"/>
          <w:tab w:val="num" w:pos="360"/>
        </w:tabs>
        <w:ind w:left="360"/>
        <w:jc w:val="both"/>
        <w:rPr>
          <w:rFonts w:ascii="Verdana" w:hAnsi="Verdana" w:cs="TTE1768698t00"/>
          <w:sz w:val="20"/>
          <w:szCs w:val="20"/>
        </w:rPr>
      </w:pPr>
      <w:r w:rsidRPr="00823E30">
        <w:rPr>
          <w:rFonts w:ascii="Verdana" w:hAnsi="Verdana" w:cs="TTE1768698t00"/>
          <w:sz w:val="20"/>
          <w:szCs w:val="20"/>
        </w:rPr>
        <w:t>W przypadku, gdy w roli Wykonawcy występuje Konsorcjum, wniosek do Zamawiającego o wyrażenie zgody na powyższe, musi zostać złożony przez wszystkich członków Konsorcjum lub osobę upoważnioną do reprezentowania  Konsorcjum.</w:t>
      </w:r>
    </w:p>
    <w:p w14:paraId="4EC33428" w14:textId="128DC739" w:rsidR="000375C6" w:rsidRPr="006242DF" w:rsidRDefault="000375C6" w:rsidP="000375C6">
      <w:pPr>
        <w:numPr>
          <w:ilvl w:val="0"/>
          <w:numId w:val="5"/>
        </w:numPr>
        <w:tabs>
          <w:tab w:val="clear" w:pos="720"/>
          <w:tab w:val="num" w:pos="360"/>
        </w:tabs>
        <w:ind w:left="360"/>
        <w:jc w:val="both"/>
        <w:rPr>
          <w:rFonts w:ascii="Verdana" w:hAnsi="Verdana" w:cs="TTE1768698t00"/>
          <w:b/>
          <w:sz w:val="20"/>
          <w:szCs w:val="20"/>
        </w:rPr>
      </w:pPr>
      <w:r w:rsidRPr="00823E30">
        <w:rPr>
          <w:rFonts w:ascii="Verdana" w:hAnsi="Verdana" w:cs="TTE1768698t00"/>
          <w:sz w:val="20"/>
          <w:szCs w:val="20"/>
        </w:rPr>
        <w:t xml:space="preserve">Zamawiający ma prawo przenieść wierzytelności </w:t>
      </w:r>
      <w:r w:rsidRPr="00823E30">
        <w:rPr>
          <w:rFonts w:ascii="Verdana" w:hAnsi="Verdana" w:cs="TTE1771BD8t00"/>
          <w:sz w:val="20"/>
          <w:szCs w:val="20"/>
        </w:rPr>
        <w:t>wynikające z Umowy na osobę trzecią po pisemnym powiadomieniu Wykonawcy.</w:t>
      </w:r>
    </w:p>
    <w:p w14:paraId="64209791" w14:textId="516388EA" w:rsidR="006242DF" w:rsidRDefault="006242DF" w:rsidP="006242DF">
      <w:pPr>
        <w:ind w:left="360"/>
        <w:jc w:val="both"/>
        <w:rPr>
          <w:rFonts w:ascii="Verdana" w:hAnsi="Verdana" w:cs="TTE1771BD8t00"/>
          <w:sz w:val="20"/>
          <w:szCs w:val="20"/>
        </w:rPr>
      </w:pPr>
    </w:p>
    <w:p w14:paraId="35C77897" w14:textId="3F197ADD" w:rsidR="006242DF" w:rsidRDefault="006242DF" w:rsidP="006242DF">
      <w:pPr>
        <w:spacing w:line="23" w:lineRule="atLeast"/>
        <w:ind w:right="-83"/>
        <w:jc w:val="center"/>
        <w:rPr>
          <w:rFonts w:ascii="Verdana" w:eastAsia="Calibri" w:hAnsi="Verdana"/>
          <w:b/>
          <w:bCs/>
          <w:sz w:val="20"/>
          <w:szCs w:val="20"/>
        </w:rPr>
      </w:pPr>
      <w:r>
        <w:rPr>
          <w:rFonts w:ascii="Verdana" w:eastAsia="Calibri" w:hAnsi="Verdana"/>
          <w:b/>
          <w:bCs/>
          <w:sz w:val="20"/>
          <w:szCs w:val="20"/>
        </w:rPr>
        <w:t>§ 15</w:t>
      </w:r>
    </w:p>
    <w:p w14:paraId="406A1BB0" w14:textId="77777777" w:rsidR="006242DF" w:rsidRDefault="006242DF" w:rsidP="006242DF">
      <w:pPr>
        <w:spacing w:line="23" w:lineRule="atLeast"/>
        <w:ind w:right="-83"/>
        <w:jc w:val="center"/>
        <w:rPr>
          <w:rFonts w:ascii="Verdana" w:eastAsia="Calibri" w:hAnsi="Verdana"/>
          <w:b/>
          <w:bCs/>
          <w:sz w:val="20"/>
          <w:szCs w:val="20"/>
        </w:rPr>
      </w:pPr>
      <w:r>
        <w:rPr>
          <w:rFonts w:ascii="Verdana" w:eastAsia="Calibri" w:hAnsi="Verdana"/>
          <w:b/>
          <w:bCs/>
          <w:sz w:val="20"/>
          <w:szCs w:val="20"/>
        </w:rPr>
        <w:t>Zabezpieczenie należytego wykonania umowy</w:t>
      </w:r>
    </w:p>
    <w:p w14:paraId="41B4F8D1" w14:textId="70CE15A5" w:rsidR="006242DF" w:rsidRDefault="006242DF" w:rsidP="006242DF">
      <w:pPr>
        <w:numPr>
          <w:ilvl w:val="3"/>
          <w:numId w:val="33"/>
        </w:numPr>
        <w:shd w:val="clear" w:color="auto" w:fill="FFFFFF"/>
        <w:spacing w:line="23" w:lineRule="atLeast"/>
        <w:ind w:left="142" w:hanging="284"/>
        <w:jc w:val="both"/>
        <w:rPr>
          <w:rFonts w:ascii="Verdana" w:hAnsi="Verdana"/>
          <w:sz w:val="20"/>
          <w:szCs w:val="20"/>
        </w:rPr>
      </w:pPr>
      <w:r>
        <w:rPr>
          <w:rFonts w:ascii="Verdana" w:hAnsi="Verdana"/>
          <w:sz w:val="20"/>
          <w:szCs w:val="20"/>
        </w:rPr>
        <w:t xml:space="preserve">Ustala się zabezpieczenie należytego wykonania Umowy w wysokości 5% łącznego wynagrodzenia brutto, o którym mowa w § </w:t>
      </w:r>
      <w:r w:rsidR="001F0B32">
        <w:rPr>
          <w:rFonts w:ascii="Verdana" w:hAnsi="Verdana"/>
          <w:sz w:val="20"/>
          <w:szCs w:val="20"/>
        </w:rPr>
        <w:t>2</w:t>
      </w:r>
      <w:r>
        <w:rPr>
          <w:rFonts w:ascii="Verdana" w:hAnsi="Verdana"/>
          <w:sz w:val="20"/>
          <w:szCs w:val="20"/>
        </w:rPr>
        <w:t xml:space="preserve"> ust. 1 Umowy, tj. kwotę ……………….zł </w:t>
      </w:r>
      <w:r>
        <w:rPr>
          <w:rFonts w:ascii="Verdana" w:hAnsi="Verdana"/>
          <w:sz w:val="20"/>
          <w:szCs w:val="20"/>
        </w:rPr>
        <w:lastRenderedPageBreak/>
        <w:t>(słownie złotych: ……………………………………………………………………………………………………………………………………).</w:t>
      </w:r>
    </w:p>
    <w:p w14:paraId="56BA4783" w14:textId="77777777"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iCs/>
          <w:sz w:val="20"/>
          <w:szCs w:val="20"/>
        </w:rPr>
        <w:t xml:space="preserve">Zabezpieczenie obejmuje roszczenia Zamawiającego z tytułu należytego wykonania umowy, w tym roszczenia z tytułu rękojmi i gwarancji. </w:t>
      </w:r>
    </w:p>
    <w:p w14:paraId="43564169" w14:textId="38148E8A"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iCs/>
          <w:sz w:val="20"/>
          <w:szCs w:val="20"/>
        </w:rPr>
        <w:t>Przed podpisaniem Umowy Wykonawca wniósł ustaloną w ust. 1 kwotę zabezpieczenia należytego wykonania Umowy w formie pieniądza na konto Zamawiającego ……………………………………………………………………………………………………………………………………………..</w:t>
      </w:r>
    </w:p>
    <w:p w14:paraId="5F18244C" w14:textId="77777777"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cs="TTE1768698t00"/>
          <w:sz w:val="20"/>
          <w:szCs w:val="20"/>
        </w:rPr>
        <w:t xml:space="preserve">Zamawiający zwróci Wykonawcy 70% wartości zabezpieczenia w terminie 30 dni od </w:t>
      </w:r>
      <w:r>
        <w:rPr>
          <w:rFonts w:ascii="Verdana" w:hAnsi="Verdana"/>
          <w:sz w:val="20"/>
          <w:szCs w:val="20"/>
        </w:rPr>
        <w:t>daty odbioru przedmiotu Umowy bez zastrzeżeń Zamawiającego.</w:t>
      </w:r>
    </w:p>
    <w:p w14:paraId="3C355891" w14:textId="2D21486A" w:rsidR="006242DF" w:rsidRPr="001F0B32" w:rsidRDefault="006242DF" w:rsidP="006242DF">
      <w:pPr>
        <w:numPr>
          <w:ilvl w:val="3"/>
          <w:numId w:val="33"/>
        </w:numPr>
        <w:shd w:val="clear" w:color="auto" w:fill="FFFFFF"/>
        <w:tabs>
          <w:tab w:val="num" w:pos="0"/>
        </w:tabs>
        <w:spacing w:line="23" w:lineRule="atLeast"/>
        <w:ind w:left="142" w:hanging="284"/>
        <w:jc w:val="both"/>
        <w:rPr>
          <w:rFonts w:ascii="Verdana" w:hAnsi="Verdana"/>
          <w:sz w:val="20"/>
          <w:szCs w:val="20"/>
        </w:rPr>
      </w:pPr>
      <w:r>
        <w:rPr>
          <w:rFonts w:ascii="Verdana" w:hAnsi="Verdana" w:cs="TTE1771BD8t00"/>
          <w:sz w:val="20"/>
          <w:szCs w:val="20"/>
        </w:rPr>
        <w:t>Zamawiający zwróci Wykonawcy pozostałe 30% wysokości zabezpieczenia w terminie 15 dni po upływie okresu rękojmi i gwarancji.</w:t>
      </w:r>
    </w:p>
    <w:p w14:paraId="70E3CC84" w14:textId="59B9AD61" w:rsidR="001F0B32" w:rsidRDefault="001F0B32" w:rsidP="006242DF">
      <w:pPr>
        <w:numPr>
          <w:ilvl w:val="3"/>
          <w:numId w:val="33"/>
        </w:numPr>
        <w:shd w:val="clear" w:color="auto" w:fill="FFFFFF"/>
        <w:tabs>
          <w:tab w:val="num" w:pos="0"/>
        </w:tabs>
        <w:spacing w:line="23" w:lineRule="atLeast"/>
        <w:ind w:left="142" w:hanging="284"/>
        <w:jc w:val="both"/>
        <w:rPr>
          <w:rFonts w:ascii="Verdana" w:hAnsi="Verdana"/>
          <w:sz w:val="20"/>
          <w:szCs w:val="20"/>
        </w:rPr>
      </w:pPr>
      <w:r>
        <w:rPr>
          <w:rFonts w:ascii="Verdana" w:hAnsi="Verdana" w:cs="TTE1771BD8t00"/>
          <w:sz w:val="20"/>
          <w:szCs w:val="20"/>
        </w:rPr>
        <w:t>Zabezpieczenie należytego wykonania umowy zostało wniesione na rzecz Skarbu Państwa – Generalnego Dyrektora Dróg Krajowych i Autostrad realizującego swoje zadania przy pomocy GDDKiA Oddział w Łodzi, 91-857 Łódź, ul. Irysowa 2.</w:t>
      </w:r>
    </w:p>
    <w:p w14:paraId="65938E29" w14:textId="77777777" w:rsidR="006242DF" w:rsidRDefault="006242DF" w:rsidP="006242DF">
      <w:pPr>
        <w:shd w:val="clear" w:color="auto" w:fill="FFFFFF"/>
        <w:spacing w:line="23" w:lineRule="atLeast"/>
        <w:ind w:left="142"/>
        <w:jc w:val="both"/>
        <w:rPr>
          <w:rFonts w:ascii="Verdana" w:hAnsi="Verdana"/>
          <w:sz w:val="20"/>
          <w:szCs w:val="20"/>
        </w:rPr>
      </w:pPr>
    </w:p>
    <w:p w14:paraId="68C1B2C7" w14:textId="2E179A41" w:rsidR="006242DF" w:rsidRDefault="006242DF" w:rsidP="006242DF">
      <w:pPr>
        <w:pStyle w:val="Lista"/>
        <w:spacing w:line="23" w:lineRule="atLeast"/>
        <w:ind w:left="0" w:firstLine="0"/>
        <w:jc w:val="center"/>
        <w:rPr>
          <w:rFonts w:ascii="Verdana" w:hAnsi="Verdana"/>
          <w:b/>
          <w:bCs/>
          <w:sz w:val="20"/>
          <w:szCs w:val="20"/>
        </w:rPr>
      </w:pPr>
      <w:r>
        <w:rPr>
          <w:rFonts w:ascii="Verdana" w:hAnsi="Verdana"/>
          <w:b/>
          <w:bCs/>
          <w:sz w:val="20"/>
        </w:rPr>
        <w:t>§ 16</w:t>
      </w:r>
    </w:p>
    <w:p w14:paraId="69F46E1B" w14:textId="77777777" w:rsidR="006242DF" w:rsidRDefault="006242DF" w:rsidP="006242DF">
      <w:pPr>
        <w:suppressAutoHyphens/>
        <w:spacing w:line="23" w:lineRule="atLeast"/>
        <w:jc w:val="center"/>
        <w:textAlignment w:val="baseline"/>
        <w:rPr>
          <w:rFonts w:ascii="Verdana" w:hAnsi="Verdana" w:cs="Verdana"/>
          <w:b/>
          <w:bCs/>
          <w:sz w:val="20"/>
          <w:szCs w:val="20"/>
          <w:lang w:eastAsia="zh-CN"/>
        </w:rPr>
      </w:pPr>
      <w:r>
        <w:rPr>
          <w:rFonts w:ascii="Verdana" w:hAnsi="Verdana" w:cs="Verdana"/>
          <w:b/>
          <w:bCs/>
          <w:sz w:val="20"/>
          <w:szCs w:val="20"/>
          <w:lang w:eastAsia="zh-CN"/>
        </w:rPr>
        <w:t>Gwarancja i rękojmia</w:t>
      </w:r>
    </w:p>
    <w:p w14:paraId="6130FEA3" w14:textId="77777777" w:rsidR="006242DF" w:rsidRDefault="006242DF" w:rsidP="006242DF">
      <w:pPr>
        <w:pStyle w:val="Akapitzlist"/>
        <w:numPr>
          <w:ilvl w:val="0"/>
          <w:numId w:val="34"/>
        </w:numPr>
        <w:spacing w:after="0" w:line="23" w:lineRule="atLeast"/>
        <w:ind w:left="142"/>
        <w:contextualSpacing w:val="0"/>
        <w:jc w:val="both"/>
        <w:rPr>
          <w:rFonts w:ascii="Verdana" w:eastAsia="Times New Roman" w:hAnsi="Verdana" w:cs="Verdana"/>
          <w:sz w:val="20"/>
          <w:szCs w:val="20"/>
          <w:lang w:eastAsia="zh-CN"/>
        </w:rPr>
      </w:pPr>
      <w:r>
        <w:rPr>
          <w:rFonts w:ascii="Verdana" w:eastAsia="Times New Roman" w:hAnsi="Verdana" w:cs="Verdana"/>
          <w:sz w:val="20"/>
          <w:szCs w:val="20"/>
          <w:lang w:eastAsia="zh-CN"/>
        </w:rPr>
        <w:t xml:space="preserve">Strony ustalają, że okres rękojmi oraz gwarancji na opracowania wyników będących przedmiotem Umowy rozpoczyna swój bieg od dnia odbioru przez Zamawiającego przedmiotu Umowy bez zastrzeżeń i wynosi 24 miesiące. </w:t>
      </w:r>
    </w:p>
    <w:p w14:paraId="163A00EA" w14:textId="77777777" w:rsidR="006242DF" w:rsidRP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Pr>
          <w:rFonts w:ascii="Verdana" w:eastAsia="Calibri" w:hAnsi="Verdana" w:cs="Verdana"/>
          <w:sz w:val="20"/>
          <w:szCs w:val="20"/>
        </w:rPr>
        <w:t>Okres rękojmi i gwarancji rozpoczyna swój bieg od dnia podpisania ostatniego protokołu zdawczo-odbiorczego pomiędzy Zamawiającym a Wykonawcą bez zastrzeżeń.</w:t>
      </w:r>
    </w:p>
    <w:p w14:paraId="604BDF93"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Dochodzenie uprawnień z gwarancji nie wyklucza możliwości dochodzenia przez Zamawiającego roszczeń z tytułu rękojmi.</w:t>
      </w:r>
    </w:p>
    <w:p w14:paraId="6F3DE4D0" w14:textId="7DDE1256"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W okresie rękojmi i gwarancji Wykonawca będzie odpowiedzialny za usunięcie na swój koszt wszelkich wad wykonanych Elementów Rozliczeniowych,</w:t>
      </w:r>
      <w:r>
        <w:rPr>
          <w:rFonts w:ascii="Verdana" w:eastAsia="Calibri" w:hAnsi="Verdana" w:cs="Verdana"/>
          <w:sz w:val="20"/>
          <w:szCs w:val="20"/>
        </w:rPr>
        <w:t xml:space="preserve"> w tym sprawozdań i opracowań wyników,</w:t>
      </w:r>
      <w:r w:rsidRPr="006242DF">
        <w:rPr>
          <w:rFonts w:ascii="Verdana" w:eastAsia="Calibri" w:hAnsi="Verdana" w:cs="Verdana"/>
          <w:sz w:val="20"/>
          <w:szCs w:val="20"/>
        </w:rPr>
        <w:t xml:space="preserve"> a także ich uzupełnienia lub poprawienia w przypadku, gdy Zamawiający lub właściwe w sprawie organy i jednostki administracji zgłoszą taką konieczność. Z tytułu usunięcia wad, uzupełnienia lub poprawienia przedmiotu umowy Wykonawcy nie przysługuje wynagrodzenie.</w:t>
      </w:r>
    </w:p>
    <w:p w14:paraId="204689DF"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Jeżeli Wykonawca nie usunie wad przedmiotu Umowy, ujawnionych w okresie, o którym mowa w ust.1 w terminie niezbędnym do ich usunięcia, określonym na piśmie przez Zamawiającego, Zamawiający może zlecić usunięcie wad osobie trzeciej, bez zgody sądu, na koszt i ryzyko Wykonawcy, na co Wykonawca wyraża zgodę. W tym przypadku, koszty usuwania wad będą pokrywane w pierwszej kolejności z zabezpieczenia należytego wykonania Umowy.</w:t>
      </w:r>
    </w:p>
    <w:p w14:paraId="0FE4E435"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Zamawiający może dochodzić roszczeń z tytułu rękojmi lub z tytułu gwarancji także po terminie określonym w ust.1, jeżeli zgłosił wadę przed upływem tego terminu.</w:t>
      </w:r>
    </w:p>
    <w:p w14:paraId="7B8FED34" w14:textId="4C7ED61B" w:rsidR="006242DF" w:rsidRP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 xml:space="preserve">Dokumentem gwarancji jest niniejsza </w:t>
      </w:r>
      <w:r w:rsidR="00CF650B">
        <w:rPr>
          <w:rFonts w:ascii="Verdana" w:eastAsia="Calibri" w:hAnsi="Verdana" w:cs="Verdana"/>
          <w:sz w:val="20"/>
          <w:szCs w:val="20"/>
        </w:rPr>
        <w:t>U</w:t>
      </w:r>
      <w:r w:rsidRPr="006242DF">
        <w:rPr>
          <w:rFonts w:ascii="Verdana" w:eastAsia="Calibri" w:hAnsi="Verdana" w:cs="Verdana"/>
          <w:sz w:val="20"/>
          <w:szCs w:val="20"/>
        </w:rPr>
        <w:t>mowa.</w:t>
      </w:r>
    </w:p>
    <w:p w14:paraId="31B4CB95" w14:textId="77777777" w:rsidR="000375C6" w:rsidRPr="00823E30" w:rsidRDefault="000375C6" w:rsidP="000375C6">
      <w:pPr>
        <w:rPr>
          <w:rFonts w:ascii="Verdana" w:hAnsi="Verdana" w:cs="TTE1768698t00"/>
          <w:b/>
          <w:sz w:val="20"/>
          <w:szCs w:val="20"/>
        </w:rPr>
      </w:pPr>
    </w:p>
    <w:p w14:paraId="35D11870"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7</w:t>
      </w:r>
    </w:p>
    <w:p w14:paraId="31A35C8D"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(Postanowienia końcowe)</w:t>
      </w:r>
    </w:p>
    <w:p w14:paraId="63225B39" w14:textId="77777777" w:rsidR="000375C6" w:rsidRPr="00823E30"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Strony ustalają następujące adresy do doręczeń:</w:t>
      </w:r>
    </w:p>
    <w:p w14:paraId="381276EB" w14:textId="77777777" w:rsidR="000375C6" w:rsidRPr="00823E30" w:rsidRDefault="000375C6" w:rsidP="000375C6">
      <w:pPr>
        <w:rPr>
          <w:rFonts w:ascii="Verdana" w:hAnsi="Verdana" w:cs="TTE1771BD8t00"/>
          <w:sz w:val="20"/>
          <w:szCs w:val="20"/>
        </w:rPr>
      </w:pPr>
      <w:r w:rsidRPr="00823E30">
        <w:rPr>
          <w:rFonts w:ascii="Verdana" w:hAnsi="Verdana" w:cs="TTE1771BD8t00"/>
          <w:sz w:val="20"/>
          <w:szCs w:val="20"/>
        </w:rPr>
        <w:t xml:space="preserve">   </w:t>
      </w:r>
      <w:r>
        <w:rPr>
          <w:rFonts w:ascii="Verdana" w:hAnsi="Verdana" w:cs="TTE1771BD8t00"/>
          <w:sz w:val="20"/>
          <w:szCs w:val="20"/>
        </w:rPr>
        <w:tab/>
      </w:r>
      <w:r w:rsidRPr="00823E30">
        <w:rPr>
          <w:rFonts w:ascii="Verdana" w:hAnsi="Verdana" w:cs="TTE1771BD8t00"/>
          <w:sz w:val="20"/>
          <w:szCs w:val="20"/>
        </w:rPr>
        <w:t xml:space="preserve">- dla Zamawiającego: </w:t>
      </w:r>
      <w:r>
        <w:rPr>
          <w:rFonts w:ascii="Verdana" w:hAnsi="Verdana" w:cs="TTE1771BD8t00"/>
          <w:sz w:val="20"/>
          <w:szCs w:val="20"/>
        </w:rPr>
        <w:t xml:space="preserve">Irysowa 2, </w:t>
      </w:r>
      <w:r w:rsidRPr="005F1913">
        <w:rPr>
          <w:rFonts w:ascii="Verdana" w:hAnsi="Verdana" w:cs="TTE1771BD8t00"/>
          <w:sz w:val="20"/>
          <w:szCs w:val="20"/>
        </w:rPr>
        <w:t>91-857 Łódź</w:t>
      </w:r>
      <w:r w:rsidRPr="00823E30">
        <w:rPr>
          <w:rFonts w:ascii="Verdana" w:hAnsi="Verdana" w:cs="TTE1771BD8t00"/>
          <w:sz w:val="20"/>
          <w:szCs w:val="20"/>
        </w:rPr>
        <w:t>,</w:t>
      </w:r>
    </w:p>
    <w:p w14:paraId="3768EDB6" w14:textId="77777777" w:rsidR="000375C6" w:rsidRPr="00823E30" w:rsidRDefault="000375C6" w:rsidP="000375C6">
      <w:pPr>
        <w:rPr>
          <w:rFonts w:ascii="Verdana" w:hAnsi="Verdana" w:cs="TTE1771BD8t00"/>
          <w:sz w:val="20"/>
          <w:szCs w:val="20"/>
        </w:rPr>
      </w:pPr>
      <w:r w:rsidRPr="00823E30">
        <w:rPr>
          <w:rFonts w:ascii="Verdana" w:hAnsi="Verdana" w:cs="TTE1771BD8t00"/>
          <w:sz w:val="20"/>
          <w:szCs w:val="20"/>
        </w:rPr>
        <w:t xml:space="preserve">   </w:t>
      </w:r>
      <w:r>
        <w:rPr>
          <w:rFonts w:ascii="Verdana" w:hAnsi="Verdana" w:cs="TTE1771BD8t00"/>
          <w:sz w:val="20"/>
          <w:szCs w:val="20"/>
        </w:rPr>
        <w:tab/>
      </w:r>
      <w:r w:rsidRPr="00823E30">
        <w:rPr>
          <w:rFonts w:ascii="Verdana" w:hAnsi="Verdana" w:cs="TTE1771BD8t00"/>
          <w:sz w:val="20"/>
          <w:szCs w:val="20"/>
        </w:rPr>
        <w:t>- dla Wykonawcy:</w:t>
      </w:r>
      <w:r w:rsidRPr="00823E30">
        <w:rPr>
          <w:rFonts w:ascii="Verdana" w:hAnsi="Verdana" w:cs="TTE1771BD8t00"/>
          <w:b/>
          <w:sz w:val="20"/>
          <w:szCs w:val="20"/>
        </w:rPr>
        <w:t xml:space="preserve"> </w:t>
      </w:r>
      <w:r w:rsidRPr="00823E30">
        <w:rPr>
          <w:rFonts w:ascii="Verdana" w:hAnsi="Verdana" w:cs="TTE1771BD8t00"/>
          <w:sz w:val="20"/>
          <w:szCs w:val="20"/>
        </w:rPr>
        <w:t>…………………..</w:t>
      </w:r>
    </w:p>
    <w:p w14:paraId="4F743EE0" w14:textId="77777777" w:rsidR="000375C6" w:rsidRDefault="000375C6" w:rsidP="000375C6">
      <w:pPr>
        <w:numPr>
          <w:ilvl w:val="0"/>
          <w:numId w:val="31"/>
        </w:numPr>
        <w:ind w:left="426"/>
        <w:jc w:val="both"/>
        <w:rPr>
          <w:rFonts w:ascii="Verdana" w:hAnsi="Verdana" w:cs="TTE1771BD8t00"/>
          <w:sz w:val="20"/>
          <w:szCs w:val="20"/>
        </w:rPr>
      </w:pPr>
      <w:r w:rsidRPr="00823E30">
        <w:rPr>
          <w:rFonts w:ascii="Verdana" w:hAnsi="Verdana"/>
          <w:snapToGrid w:val="0"/>
          <w:color w:val="000000"/>
          <w:sz w:val="20"/>
          <w:szCs w:val="20"/>
        </w:rPr>
        <w:t xml:space="preserve">W okresie realizacji przedmiotu Umowy, a następnie w ciągu 5 lat po jej ukończeniu, po otrzymaniu zawiadomienia z wyprzedzeniem 7–dniowym, </w:t>
      </w:r>
      <w:r w:rsidRPr="00823E30">
        <w:rPr>
          <w:rFonts w:ascii="Verdana" w:hAnsi="Verdana" w:cs="TTE1771BD8t00"/>
          <w:sz w:val="20"/>
          <w:szCs w:val="20"/>
        </w:rPr>
        <w:t>Wykonawca</w:t>
      </w:r>
      <w:r w:rsidRPr="00823E30">
        <w:rPr>
          <w:rFonts w:ascii="Verdana" w:hAnsi="Verdana"/>
          <w:snapToGrid w:val="0"/>
          <w:color w:val="000000"/>
          <w:sz w:val="20"/>
          <w:szCs w:val="20"/>
        </w:rPr>
        <w:t xml:space="preserve"> zobowiązuje się zapewnić Zamawiającemu lub upoważnionemu przez niego przedstawicielowi nieograniczony dostęp do wszelkich danych i dokumentów potrzebnych do kontroli realizacji przedmiotu Umowy.</w:t>
      </w:r>
    </w:p>
    <w:p w14:paraId="399CF676" w14:textId="4F4BB23F" w:rsidR="000375C6" w:rsidRPr="00DA7254" w:rsidRDefault="000375C6" w:rsidP="000375C6">
      <w:pPr>
        <w:numPr>
          <w:ilvl w:val="0"/>
          <w:numId w:val="31"/>
        </w:numPr>
        <w:ind w:left="426"/>
        <w:jc w:val="both"/>
        <w:rPr>
          <w:rFonts w:ascii="Verdana" w:hAnsi="Verdana" w:cs="TTE1771BD8t00"/>
          <w:sz w:val="20"/>
          <w:szCs w:val="20"/>
        </w:rPr>
      </w:pPr>
      <w:r w:rsidRPr="00DA7254">
        <w:rPr>
          <w:rFonts w:ascii="Verdana" w:hAnsi="Verdana" w:cs="TTE1771BD8t00"/>
          <w:sz w:val="20"/>
          <w:szCs w:val="20"/>
        </w:rPr>
        <w:t xml:space="preserve">Wszelkie spory mogące wyniknąć w związku z realizacją przedmiotu Umowy będą rozstrzygane przez sąd powszechny miejscowo właściwy dla siedziby </w:t>
      </w:r>
      <w:r w:rsidRPr="00DA7254">
        <w:rPr>
          <w:rFonts w:ascii="Verdana" w:hAnsi="Verdana" w:cs="TTE1768698t00"/>
          <w:sz w:val="20"/>
          <w:szCs w:val="20"/>
        </w:rPr>
        <w:t>Zamawiającego</w:t>
      </w:r>
      <w:r w:rsidRPr="00DA7254">
        <w:rPr>
          <w:rFonts w:ascii="Verdana" w:hAnsi="Verdana" w:cs="TTE1771BD8t00"/>
          <w:sz w:val="20"/>
          <w:szCs w:val="20"/>
        </w:rPr>
        <w:t xml:space="preserve"> (Oddziału GDDKiA).</w:t>
      </w:r>
    </w:p>
    <w:p w14:paraId="55A7D399" w14:textId="77777777" w:rsidR="000375C6" w:rsidRPr="00823E30"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Do wykładni Umowy stosuje się prawo polskie.</w:t>
      </w:r>
    </w:p>
    <w:p w14:paraId="226D8068" w14:textId="3283E759" w:rsidR="000375C6"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 xml:space="preserve">Umowę </w:t>
      </w:r>
      <w:r w:rsidR="004A3D7A">
        <w:rPr>
          <w:rFonts w:ascii="Verdana" w:hAnsi="Verdana" w:cs="TTE1771BD8t00"/>
          <w:sz w:val="20"/>
          <w:szCs w:val="20"/>
        </w:rPr>
        <w:t xml:space="preserve">sporządzono w formie elektronicznej, każda ze </w:t>
      </w:r>
      <w:r w:rsidR="00CF650B">
        <w:rPr>
          <w:rFonts w:ascii="Verdana" w:hAnsi="Verdana" w:cs="TTE1771BD8t00"/>
          <w:sz w:val="20"/>
          <w:szCs w:val="20"/>
        </w:rPr>
        <w:t>S</w:t>
      </w:r>
      <w:r w:rsidR="004A3D7A">
        <w:rPr>
          <w:rFonts w:ascii="Verdana" w:hAnsi="Verdana" w:cs="TTE1771BD8t00"/>
          <w:sz w:val="20"/>
          <w:szCs w:val="20"/>
        </w:rPr>
        <w:t>tron otrzymuje jednobrzmiącą wersję podpisaną elektronicznie.</w:t>
      </w:r>
    </w:p>
    <w:p w14:paraId="03BB09B2" w14:textId="094F1C39" w:rsidR="004A3D7A" w:rsidRPr="00823E30" w:rsidRDefault="004A3D7A" w:rsidP="000375C6">
      <w:pPr>
        <w:numPr>
          <w:ilvl w:val="0"/>
          <w:numId w:val="31"/>
        </w:numPr>
        <w:ind w:left="426"/>
        <w:jc w:val="both"/>
        <w:rPr>
          <w:rFonts w:ascii="Verdana" w:hAnsi="Verdana" w:cs="TTE1771BD8t00"/>
          <w:sz w:val="20"/>
          <w:szCs w:val="20"/>
        </w:rPr>
      </w:pPr>
      <w:r>
        <w:rPr>
          <w:rFonts w:ascii="Verdana" w:hAnsi="Verdana" w:cs="TTE1771BD8t00"/>
          <w:sz w:val="20"/>
          <w:szCs w:val="20"/>
        </w:rPr>
        <w:lastRenderedPageBreak/>
        <w:t xml:space="preserve">Za datę zawarcia </w:t>
      </w:r>
      <w:r w:rsidR="00CF650B">
        <w:rPr>
          <w:rFonts w:ascii="Verdana" w:hAnsi="Verdana" w:cs="TTE1771BD8t00"/>
          <w:sz w:val="20"/>
          <w:szCs w:val="20"/>
        </w:rPr>
        <w:t>U</w:t>
      </w:r>
      <w:r>
        <w:rPr>
          <w:rFonts w:ascii="Verdana" w:hAnsi="Verdana" w:cs="TTE1771BD8t00"/>
          <w:sz w:val="20"/>
          <w:szCs w:val="20"/>
        </w:rPr>
        <w:t>mowy uznaje się datę złożenia ostatniego kwalifikowanego podpisu elektronicznego przez osobę reprezentującą Stronę podpisującą się jako ostatnia.</w:t>
      </w:r>
    </w:p>
    <w:p w14:paraId="5DE3D7DE" w14:textId="77777777" w:rsidR="000375C6" w:rsidRPr="00823E30" w:rsidRDefault="000375C6" w:rsidP="000375C6">
      <w:pPr>
        <w:jc w:val="both"/>
        <w:rPr>
          <w:rFonts w:ascii="Verdana" w:hAnsi="Verdana" w:cs="TTE1771BD8t00"/>
          <w:sz w:val="20"/>
          <w:szCs w:val="20"/>
        </w:rPr>
      </w:pPr>
    </w:p>
    <w:p w14:paraId="08DD416F" w14:textId="77777777" w:rsidR="000375C6" w:rsidRPr="00823E30" w:rsidRDefault="000375C6" w:rsidP="000375C6">
      <w:pPr>
        <w:jc w:val="both"/>
        <w:rPr>
          <w:rFonts w:ascii="Verdana" w:hAnsi="Verdana" w:cs="TTE1771BD8t00"/>
          <w:sz w:val="20"/>
          <w:szCs w:val="20"/>
        </w:rPr>
      </w:pPr>
    </w:p>
    <w:p w14:paraId="2B23F460" w14:textId="77777777" w:rsidR="000375C6" w:rsidRPr="00823E30" w:rsidRDefault="000375C6" w:rsidP="000375C6">
      <w:pPr>
        <w:jc w:val="both"/>
        <w:rPr>
          <w:rFonts w:ascii="Verdana" w:hAnsi="Verdana" w:cs="TTE1771BD8t00"/>
          <w:color w:val="000000"/>
          <w:sz w:val="20"/>
          <w:szCs w:val="20"/>
        </w:rPr>
      </w:pPr>
      <w:r w:rsidRPr="00823E30">
        <w:rPr>
          <w:rFonts w:ascii="Verdana" w:hAnsi="Verdana" w:cs="TTE1771BD8t00"/>
          <w:color w:val="000000"/>
          <w:sz w:val="20"/>
          <w:szCs w:val="20"/>
        </w:rPr>
        <w:t>Załączniki do Umowy:</w:t>
      </w:r>
    </w:p>
    <w:p w14:paraId="1D62D16E"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cs="TTE1771BD8t00"/>
          <w:color w:val="000000"/>
          <w:sz w:val="20"/>
          <w:szCs w:val="20"/>
        </w:rPr>
        <w:t xml:space="preserve">Załącznik nr 1 – </w:t>
      </w:r>
      <w:r>
        <w:rPr>
          <w:rFonts w:ascii="Verdana" w:hAnsi="Verdana"/>
          <w:color w:val="000000"/>
          <w:sz w:val="20"/>
          <w:szCs w:val="20"/>
        </w:rPr>
        <w:t>OPZ</w:t>
      </w:r>
      <w:r w:rsidRPr="00823E30" w:rsidDel="00BA311C">
        <w:rPr>
          <w:rFonts w:ascii="Verdana" w:hAnsi="Verdana" w:cs="TTE1771BD8t00"/>
          <w:color w:val="000000"/>
          <w:sz w:val="20"/>
          <w:szCs w:val="20"/>
        </w:rPr>
        <w:t xml:space="preserve"> </w:t>
      </w:r>
    </w:p>
    <w:p w14:paraId="73093888" w14:textId="742858BE"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cs="TTE1771BD8t00"/>
          <w:color w:val="000000"/>
          <w:sz w:val="20"/>
          <w:szCs w:val="20"/>
        </w:rPr>
        <w:t>Załącznik nr 2 – „</w:t>
      </w:r>
      <w:r w:rsidR="000A0486">
        <w:rPr>
          <w:rFonts w:ascii="Verdana" w:hAnsi="Verdana"/>
          <w:sz w:val="20"/>
          <w:szCs w:val="20"/>
        </w:rPr>
        <w:t>Potencjał kadrowy</w:t>
      </w:r>
      <w:r w:rsidRPr="00823E30">
        <w:rPr>
          <w:rFonts w:ascii="Verdana" w:hAnsi="Verdana"/>
          <w:sz w:val="20"/>
          <w:szCs w:val="20"/>
        </w:rPr>
        <w:t xml:space="preserve">” potwierdzający spełnienie warunków udział w postępowaniu </w:t>
      </w:r>
    </w:p>
    <w:p w14:paraId="43CAB5DD"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sz w:val="20"/>
          <w:szCs w:val="20"/>
        </w:rPr>
        <w:t xml:space="preserve">Załącznik nr 3 </w:t>
      </w:r>
      <w:r w:rsidRPr="00823E30">
        <w:rPr>
          <w:rFonts w:ascii="Verdana" w:hAnsi="Verdana" w:cs="TTE1771BD8t00"/>
          <w:color w:val="000000"/>
          <w:sz w:val="20"/>
          <w:szCs w:val="20"/>
        </w:rPr>
        <w:t>–</w:t>
      </w:r>
      <w:r w:rsidRPr="00823E30">
        <w:rPr>
          <w:rFonts w:ascii="Verdana" w:hAnsi="Verdana"/>
          <w:sz w:val="20"/>
          <w:szCs w:val="20"/>
        </w:rPr>
        <w:t xml:space="preserve"> „Oferta” Wykonawcy  </w:t>
      </w:r>
    </w:p>
    <w:p w14:paraId="52AFADE2"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sz w:val="20"/>
          <w:szCs w:val="20"/>
        </w:rPr>
        <w:t xml:space="preserve">Załącznik nr 4 – Klauzula informacyjna </w:t>
      </w:r>
    </w:p>
    <w:p w14:paraId="38AEA5B2" w14:textId="77777777" w:rsidR="000375C6" w:rsidRPr="00823E30" w:rsidRDefault="000375C6" w:rsidP="000375C6">
      <w:pPr>
        <w:jc w:val="both"/>
        <w:rPr>
          <w:rFonts w:ascii="Verdana" w:hAnsi="Verdana" w:cs="TTE1771BD8t00"/>
          <w:sz w:val="20"/>
          <w:szCs w:val="20"/>
        </w:rPr>
      </w:pPr>
    </w:p>
    <w:p w14:paraId="1F177B67" w14:textId="77777777" w:rsidR="000375C6" w:rsidRPr="00823E30" w:rsidRDefault="000375C6" w:rsidP="000375C6">
      <w:pPr>
        <w:jc w:val="both"/>
        <w:rPr>
          <w:rFonts w:ascii="Verdana" w:hAnsi="Verdana" w:cs="TTE1771BD8t00"/>
          <w:sz w:val="20"/>
          <w:szCs w:val="20"/>
        </w:rPr>
      </w:pPr>
    </w:p>
    <w:p w14:paraId="62E5DACF" w14:textId="77777777" w:rsidR="000375C6" w:rsidRPr="00823E30" w:rsidRDefault="000375C6" w:rsidP="000375C6">
      <w:pPr>
        <w:jc w:val="both"/>
        <w:rPr>
          <w:rFonts w:ascii="Verdana" w:hAnsi="Verdana" w:cs="TTE1771BD8t00"/>
          <w:sz w:val="20"/>
          <w:szCs w:val="20"/>
        </w:rPr>
      </w:pPr>
    </w:p>
    <w:p w14:paraId="2708207A" w14:textId="77777777" w:rsidR="000375C6" w:rsidRPr="00823E30" w:rsidRDefault="000375C6" w:rsidP="000375C6">
      <w:pPr>
        <w:jc w:val="both"/>
        <w:rPr>
          <w:rFonts w:ascii="Verdana" w:hAnsi="Verdana" w:cs="TTE1771BD8t00"/>
          <w:sz w:val="20"/>
          <w:szCs w:val="20"/>
        </w:rPr>
      </w:pPr>
    </w:p>
    <w:p w14:paraId="7DD2A3A9" w14:textId="77777777" w:rsidR="000375C6" w:rsidRPr="00823E30" w:rsidRDefault="000375C6" w:rsidP="000375C6">
      <w:pPr>
        <w:jc w:val="both"/>
        <w:rPr>
          <w:rFonts w:ascii="Verdana" w:hAnsi="Verdana" w:cs="TTE1771BD8t00"/>
          <w:sz w:val="20"/>
          <w:szCs w:val="20"/>
        </w:rPr>
      </w:pPr>
    </w:p>
    <w:p w14:paraId="14DD8534" w14:textId="77777777" w:rsidR="000375C6" w:rsidRPr="00823E30" w:rsidRDefault="000375C6" w:rsidP="000375C6">
      <w:pPr>
        <w:jc w:val="both"/>
        <w:rPr>
          <w:rFonts w:ascii="Verdana" w:hAnsi="Verdana" w:cs="TTE1771BD8t00"/>
          <w:sz w:val="20"/>
          <w:szCs w:val="20"/>
        </w:rPr>
      </w:pPr>
    </w:p>
    <w:p w14:paraId="114BEAA5" w14:textId="77777777" w:rsidR="000375C6" w:rsidRPr="00823E30" w:rsidRDefault="000375C6" w:rsidP="000375C6">
      <w:pPr>
        <w:jc w:val="both"/>
        <w:rPr>
          <w:rFonts w:ascii="Verdana" w:hAnsi="Verdana" w:cs="TTE1771BD8t00"/>
          <w:sz w:val="20"/>
          <w:szCs w:val="20"/>
        </w:rPr>
      </w:pPr>
    </w:p>
    <w:p w14:paraId="28756BBF" w14:textId="77777777" w:rsidR="000375C6" w:rsidRPr="00823E30" w:rsidRDefault="000375C6" w:rsidP="000375C6">
      <w:pPr>
        <w:jc w:val="both"/>
        <w:outlineLvl w:val="0"/>
        <w:rPr>
          <w:rFonts w:ascii="Verdana" w:hAnsi="Verdana" w:cs="TTE1768698t00"/>
          <w:b/>
          <w:sz w:val="20"/>
          <w:szCs w:val="20"/>
        </w:rPr>
      </w:pPr>
      <w:r w:rsidRPr="00823E30">
        <w:rPr>
          <w:rFonts w:ascii="Verdana" w:hAnsi="Verdana" w:cs="TTE1768698t00"/>
          <w:b/>
          <w:sz w:val="20"/>
          <w:szCs w:val="20"/>
        </w:rPr>
        <w:t>ZAMAWIAJĄCY:</w:t>
      </w:r>
      <w:r w:rsidRPr="00823E30">
        <w:rPr>
          <w:rFonts w:ascii="Verdana" w:hAnsi="Verdana" w:cs="TTE1768698t00"/>
          <w:sz w:val="20"/>
          <w:szCs w:val="20"/>
        </w:rPr>
        <w:t xml:space="preserve"> </w:t>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b/>
          <w:sz w:val="20"/>
          <w:szCs w:val="20"/>
        </w:rPr>
        <w:t>WYKONAWCA:</w:t>
      </w:r>
    </w:p>
    <w:p w14:paraId="3BB353E1" w14:textId="77777777" w:rsidR="000375C6" w:rsidRPr="00823E30" w:rsidRDefault="000375C6" w:rsidP="000375C6">
      <w:pPr>
        <w:jc w:val="both"/>
        <w:outlineLvl w:val="0"/>
        <w:rPr>
          <w:rFonts w:ascii="Verdana" w:hAnsi="Verdana" w:cs="TTE1768698t00"/>
          <w:b/>
          <w:sz w:val="20"/>
          <w:szCs w:val="20"/>
        </w:rPr>
      </w:pPr>
    </w:p>
    <w:p w14:paraId="69A5C23E" w14:textId="77777777" w:rsidR="000375C6" w:rsidRPr="00823E30" w:rsidRDefault="000375C6" w:rsidP="000375C6">
      <w:pPr>
        <w:jc w:val="both"/>
        <w:outlineLvl w:val="0"/>
        <w:rPr>
          <w:rFonts w:ascii="Verdana" w:hAnsi="Verdana" w:cs="TTE1768698t00"/>
          <w:b/>
          <w:sz w:val="20"/>
          <w:szCs w:val="20"/>
        </w:rPr>
      </w:pPr>
    </w:p>
    <w:p w14:paraId="1719A6C2" w14:textId="77777777" w:rsidR="000375C6" w:rsidRPr="00823E30" w:rsidRDefault="000375C6" w:rsidP="000375C6">
      <w:pPr>
        <w:jc w:val="both"/>
        <w:outlineLvl w:val="0"/>
        <w:rPr>
          <w:rFonts w:ascii="Verdana" w:hAnsi="Verdana" w:cs="TTE1768698t00"/>
          <w:b/>
          <w:sz w:val="20"/>
          <w:szCs w:val="20"/>
        </w:rPr>
      </w:pPr>
    </w:p>
    <w:p w14:paraId="4E1F18F9" w14:textId="77777777" w:rsidR="000375C6" w:rsidRPr="00823E30" w:rsidRDefault="000375C6" w:rsidP="000375C6">
      <w:pPr>
        <w:jc w:val="both"/>
        <w:outlineLvl w:val="0"/>
        <w:rPr>
          <w:rFonts w:ascii="Verdana" w:hAnsi="Verdana" w:cs="TTE1768698t00"/>
          <w:b/>
          <w:sz w:val="20"/>
          <w:szCs w:val="20"/>
        </w:rPr>
      </w:pPr>
    </w:p>
    <w:p w14:paraId="1A0DE0A6" w14:textId="77777777" w:rsidR="000375C6" w:rsidRPr="00823E30" w:rsidRDefault="000375C6" w:rsidP="000375C6">
      <w:pPr>
        <w:jc w:val="both"/>
        <w:outlineLvl w:val="0"/>
        <w:rPr>
          <w:rFonts w:ascii="Verdana" w:hAnsi="Verdana" w:cs="TTE1768698t00"/>
          <w:b/>
          <w:sz w:val="20"/>
          <w:szCs w:val="20"/>
        </w:rPr>
      </w:pPr>
    </w:p>
    <w:p w14:paraId="2A8F78DC" w14:textId="77777777" w:rsidR="0040571A" w:rsidRDefault="00326E6A"/>
    <w:sectPr w:rsidR="0040571A" w:rsidSect="008C24A8">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05D2" w14:textId="77777777" w:rsidR="001A4BAC" w:rsidRDefault="001A4BAC">
      <w:r>
        <w:separator/>
      </w:r>
    </w:p>
  </w:endnote>
  <w:endnote w:type="continuationSeparator" w:id="0">
    <w:p w14:paraId="25A9A226" w14:textId="77777777" w:rsidR="001A4BAC" w:rsidRDefault="001A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TE1771BD8t00">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62288t00">
    <w:panose1 w:val="00000000000000000000"/>
    <w:charset w:val="EE"/>
    <w:family w:val="auto"/>
    <w:notTrueType/>
    <w:pitch w:val="variable"/>
    <w:sig w:usb0="00000005" w:usb1="00000000" w:usb2="00000000" w:usb3="00000000" w:csb0="00000002" w:csb1="00000000"/>
  </w:font>
  <w:font w:name="TimesNewRoman">
    <w:altName w:val="Yu Gothic UI"/>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1221" w14:textId="77777777" w:rsidR="00104AD1" w:rsidRDefault="008B4AF9" w:rsidP="0023524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63743CF3" w14:textId="77777777" w:rsidR="00104AD1" w:rsidRDefault="00326E6A" w:rsidP="0087229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20A0" w14:textId="77777777" w:rsidR="00104AD1" w:rsidRPr="00DC2C7D" w:rsidRDefault="008B4AF9" w:rsidP="00DC2C7D">
    <w:pPr>
      <w:pStyle w:val="Stopka"/>
      <w:framePr w:h="481" w:hRule="exact" w:wrap="around" w:vAnchor="text" w:hAnchor="page" w:x="10779" w:y="468"/>
      <w:rPr>
        <w:rStyle w:val="Numerstrony"/>
        <w:sz w:val="18"/>
        <w:szCs w:val="18"/>
      </w:rPr>
    </w:pPr>
    <w:r w:rsidRPr="00DC2C7D">
      <w:rPr>
        <w:rStyle w:val="Numerstrony"/>
        <w:sz w:val="18"/>
        <w:szCs w:val="18"/>
      </w:rPr>
      <w:fldChar w:fldCharType="begin"/>
    </w:r>
    <w:r w:rsidRPr="00DC2C7D">
      <w:rPr>
        <w:rStyle w:val="Numerstrony"/>
        <w:sz w:val="18"/>
        <w:szCs w:val="18"/>
      </w:rPr>
      <w:instrText xml:space="preserve">PAGE  </w:instrText>
    </w:r>
    <w:r w:rsidRPr="00DC2C7D">
      <w:rPr>
        <w:rStyle w:val="Numerstrony"/>
        <w:sz w:val="18"/>
        <w:szCs w:val="18"/>
      </w:rPr>
      <w:fldChar w:fldCharType="separate"/>
    </w:r>
    <w:r>
      <w:rPr>
        <w:rStyle w:val="Numerstrony"/>
        <w:noProof/>
        <w:sz w:val="18"/>
        <w:szCs w:val="18"/>
      </w:rPr>
      <w:t>8</w:t>
    </w:r>
    <w:r w:rsidRPr="00DC2C7D">
      <w:rPr>
        <w:rStyle w:val="Numerstrony"/>
        <w:sz w:val="18"/>
        <w:szCs w:val="18"/>
      </w:rPr>
      <w:fldChar w:fldCharType="end"/>
    </w:r>
  </w:p>
  <w:p w14:paraId="11448580" w14:textId="77777777" w:rsidR="00104AD1" w:rsidRDefault="00326E6A" w:rsidP="0087229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3538" w14:textId="77777777" w:rsidR="001A4BAC" w:rsidRDefault="001A4BAC">
      <w:r>
        <w:separator/>
      </w:r>
    </w:p>
  </w:footnote>
  <w:footnote w:type="continuationSeparator" w:id="0">
    <w:p w14:paraId="765172DE" w14:textId="77777777" w:rsidR="001A4BAC" w:rsidRDefault="001A4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B89"/>
    <w:multiLevelType w:val="hybridMultilevel"/>
    <w:tmpl w:val="1EA28282"/>
    <w:lvl w:ilvl="0" w:tplc="574A3F5E">
      <w:start w:val="1"/>
      <w:numFmt w:val="lowerLetter"/>
      <w:lvlText w:val="%1)"/>
      <w:lvlJc w:val="left"/>
      <w:pPr>
        <w:ind w:left="2628" w:hanging="360"/>
      </w:pPr>
      <w:rPr>
        <w:rFonts w:hint="default"/>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E9552F"/>
    <w:multiLevelType w:val="hybridMultilevel"/>
    <w:tmpl w:val="723C02DE"/>
    <w:lvl w:ilvl="0" w:tplc="8B78F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B6154A"/>
    <w:multiLevelType w:val="hybridMultilevel"/>
    <w:tmpl w:val="B94E696E"/>
    <w:lvl w:ilvl="0" w:tplc="F0B632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C5671FF"/>
    <w:multiLevelType w:val="hybridMultilevel"/>
    <w:tmpl w:val="87BE153E"/>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22C5D36"/>
    <w:multiLevelType w:val="hybridMultilevel"/>
    <w:tmpl w:val="E20EEF62"/>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5" w15:restartNumberingAfterBreak="0">
    <w:nsid w:val="13666F92"/>
    <w:multiLevelType w:val="hybridMultilevel"/>
    <w:tmpl w:val="EF6A7BEA"/>
    <w:lvl w:ilvl="0" w:tplc="42204D94">
      <w:start w:val="1"/>
      <w:numFmt w:val="decimal"/>
      <w:lvlText w:val="%1."/>
      <w:lvlJc w:val="left"/>
      <w:pPr>
        <w:tabs>
          <w:tab w:val="num" w:pos="360"/>
        </w:tabs>
        <w:ind w:left="36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496E76B4">
      <w:start w:val="1"/>
      <w:numFmt w:val="decimal"/>
      <w:lvlText w:val="%3)"/>
      <w:lvlJc w:val="left"/>
      <w:pPr>
        <w:tabs>
          <w:tab w:val="num" w:pos="2655"/>
        </w:tabs>
        <w:ind w:left="2655" w:hanging="675"/>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C44CDC"/>
    <w:multiLevelType w:val="hybridMultilevel"/>
    <w:tmpl w:val="9710B096"/>
    <w:lvl w:ilvl="0" w:tplc="0415000F">
      <w:start w:val="1"/>
      <w:numFmt w:val="decimal"/>
      <w:lvlText w:val="%1."/>
      <w:lvlJc w:val="left"/>
      <w:pPr>
        <w:ind w:left="50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143229"/>
    <w:multiLevelType w:val="hybridMultilevel"/>
    <w:tmpl w:val="02527E9E"/>
    <w:lvl w:ilvl="0" w:tplc="8BA4A256">
      <w:start w:val="1"/>
      <w:numFmt w:val="decimal"/>
      <w:lvlText w:val="%1."/>
      <w:lvlJc w:val="left"/>
      <w:pPr>
        <w:ind w:left="360" w:hanging="360"/>
      </w:pPr>
      <w:rPr>
        <w:rFonts w:ascii="Verdana" w:hAnsi="Verdana" w:hint="default"/>
        <w:b w:val="0"/>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B34A0B"/>
    <w:multiLevelType w:val="hybridMultilevel"/>
    <w:tmpl w:val="D7883244"/>
    <w:lvl w:ilvl="0" w:tplc="525612AA">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 w15:restartNumberingAfterBreak="0">
    <w:nsid w:val="28FA3004"/>
    <w:multiLevelType w:val="hybridMultilevel"/>
    <w:tmpl w:val="6C882E54"/>
    <w:lvl w:ilvl="0" w:tplc="A54E54D2">
      <w:start w:val="1"/>
      <w:numFmt w:val="decimal"/>
      <w:lvlText w:val="%1."/>
      <w:lvlJc w:val="left"/>
      <w:pPr>
        <w:tabs>
          <w:tab w:val="num" w:pos="2340"/>
        </w:tabs>
        <w:ind w:left="2340" w:hanging="360"/>
      </w:pPr>
      <w:rPr>
        <w:rFonts w:hint="default"/>
      </w:rPr>
    </w:lvl>
    <w:lvl w:ilvl="1" w:tplc="95767888">
      <w:start w:val="1"/>
      <w:numFmt w:val="lowerLetter"/>
      <w:lvlText w:val="%2)"/>
      <w:lvlJc w:val="left"/>
      <w:pPr>
        <w:tabs>
          <w:tab w:val="num" w:pos="1440"/>
        </w:tabs>
        <w:ind w:left="1440" w:hanging="360"/>
      </w:pPr>
      <w:rPr>
        <w:rFonts w:ascii="Verdana" w:eastAsia="Times New Roman" w:hAnsi="Verdana" w:cs="Times New Roman"/>
      </w:rPr>
    </w:lvl>
    <w:lvl w:ilvl="2" w:tplc="D108D710">
      <w:start w:val="1"/>
      <w:numFmt w:val="lowerLetter"/>
      <w:lvlText w:val="%3)"/>
      <w:lvlJc w:val="left"/>
      <w:pPr>
        <w:ind w:left="2340" w:hanging="360"/>
      </w:pPr>
      <w:rPr>
        <w:rFonts w:ascii="Times New Roman" w:hAnsi="Times New Roman" w:hint="default"/>
        <w:sz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BAD44CC"/>
    <w:multiLevelType w:val="hybridMultilevel"/>
    <w:tmpl w:val="D4323670"/>
    <w:lvl w:ilvl="0" w:tplc="D526A0CA">
      <w:start w:val="1"/>
      <w:numFmt w:val="lowerLetter"/>
      <w:lvlText w:val="%1)"/>
      <w:lvlJc w:val="left"/>
      <w:pPr>
        <w:ind w:left="1080" w:hanging="360"/>
      </w:pPr>
      <w:rPr>
        <w:rFonts w:ascii="Verdana" w:eastAsia="Times New Roman" w:hAnsi="Verdana"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2D196438"/>
    <w:multiLevelType w:val="hybridMultilevel"/>
    <w:tmpl w:val="3F8EB2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A904C8"/>
    <w:multiLevelType w:val="hybridMultilevel"/>
    <w:tmpl w:val="505414F8"/>
    <w:lvl w:ilvl="0" w:tplc="CFE4EDC0">
      <w:start w:val="4"/>
      <w:numFmt w:val="decimal"/>
      <w:lvlText w:val="%1."/>
      <w:lvlJc w:val="left"/>
      <w:pPr>
        <w:ind w:left="360" w:hanging="360"/>
      </w:pPr>
      <w:rPr>
        <w:rFonts w:hint="default"/>
        <w:color w:val="auto"/>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13" w15:restartNumberingAfterBreak="0">
    <w:nsid w:val="32604314"/>
    <w:multiLevelType w:val="hybridMultilevel"/>
    <w:tmpl w:val="3A90058E"/>
    <w:lvl w:ilvl="0" w:tplc="04150017">
      <w:start w:val="1"/>
      <w:numFmt w:val="lowerLetter"/>
      <w:lvlText w:val="%1)"/>
      <w:lvlJc w:val="left"/>
      <w:pPr>
        <w:ind w:left="1221" w:hanging="360"/>
      </w:pPr>
    </w:lvl>
    <w:lvl w:ilvl="1" w:tplc="04150019" w:tentative="1">
      <w:start w:val="1"/>
      <w:numFmt w:val="lowerLetter"/>
      <w:lvlText w:val="%2."/>
      <w:lvlJc w:val="left"/>
      <w:pPr>
        <w:ind w:left="1941" w:hanging="360"/>
      </w:pPr>
    </w:lvl>
    <w:lvl w:ilvl="2" w:tplc="0415001B" w:tentative="1">
      <w:start w:val="1"/>
      <w:numFmt w:val="lowerRoman"/>
      <w:lvlText w:val="%3."/>
      <w:lvlJc w:val="right"/>
      <w:pPr>
        <w:ind w:left="2661" w:hanging="180"/>
      </w:pPr>
    </w:lvl>
    <w:lvl w:ilvl="3" w:tplc="0415000F" w:tentative="1">
      <w:start w:val="1"/>
      <w:numFmt w:val="decimal"/>
      <w:lvlText w:val="%4."/>
      <w:lvlJc w:val="left"/>
      <w:pPr>
        <w:ind w:left="3381" w:hanging="360"/>
      </w:pPr>
    </w:lvl>
    <w:lvl w:ilvl="4" w:tplc="04150019" w:tentative="1">
      <w:start w:val="1"/>
      <w:numFmt w:val="lowerLetter"/>
      <w:lvlText w:val="%5."/>
      <w:lvlJc w:val="left"/>
      <w:pPr>
        <w:ind w:left="4101" w:hanging="360"/>
      </w:pPr>
    </w:lvl>
    <w:lvl w:ilvl="5" w:tplc="0415001B" w:tentative="1">
      <w:start w:val="1"/>
      <w:numFmt w:val="lowerRoman"/>
      <w:lvlText w:val="%6."/>
      <w:lvlJc w:val="right"/>
      <w:pPr>
        <w:ind w:left="4821" w:hanging="180"/>
      </w:pPr>
    </w:lvl>
    <w:lvl w:ilvl="6" w:tplc="0415000F" w:tentative="1">
      <w:start w:val="1"/>
      <w:numFmt w:val="decimal"/>
      <w:lvlText w:val="%7."/>
      <w:lvlJc w:val="left"/>
      <w:pPr>
        <w:ind w:left="5541" w:hanging="360"/>
      </w:pPr>
    </w:lvl>
    <w:lvl w:ilvl="7" w:tplc="04150019" w:tentative="1">
      <w:start w:val="1"/>
      <w:numFmt w:val="lowerLetter"/>
      <w:lvlText w:val="%8."/>
      <w:lvlJc w:val="left"/>
      <w:pPr>
        <w:ind w:left="6261" w:hanging="360"/>
      </w:pPr>
    </w:lvl>
    <w:lvl w:ilvl="8" w:tplc="0415001B" w:tentative="1">
      <w:start w:val="1"/>
      <w:numFmt w:val="lowerRoman"/>
      <w:lvlText w:val="%9."/>
      <w:lvlJc w:val="right"/>
      <w:pPr>
        <w:ind w:left="6981" w:hanging="180"/>
      </w:pPr>
    </w:lvl>
  </w:abstractNum>
  <w:abstractNum w:abstractNumId="14" w15:restartNumberingAfterBreak="0">
    <w:nsid w:val="38206847"/>
    <w:multiLevelType w:val="hybridMultilevel"/>
    <w:tmpl w:val="1BA4C1BE"/>
    <w:lvl w:ilvl="0" w:tplc="04150011">
      <w:start w:val="1"/>
      <w:numFmt w:val="decimal"/>
      <w:lvlText w:val="%1)"/>
      <w:lvlJc w:val="left"/>
      <w:pPr>
        <w:tabs>
          <w:tab w:val="num" w:pos="720"/>
        </w:tabs>
        <w:ind w:left="720" w:hanging="360"/>
      </w:pPr>
    </w:lvl>
    <w:lvl w:ilvl="1" w:tplc="E9784964">
      <w:start w:val="1"/>
      <w:numFmt w:val="lowerLetter"/>
      <w:lvlText w:val="%2)"/>
      <w:lvlJc w:val="left"/>
      <w:pPr>
        <w:tabs>
          <w:tab w:val="num" w:pos="1440"/>
        </w:tabs>
        <w:ind w:left="1440" w:hanging="360"/>
      </w:pPr>
      <w:rPr>
        <w:rFonts w:hint="default"/>
      </w:rPr>
    </w:lvl>
    <w:lvl w:ilvl="2" w:tplc="117ACFE6">
      <w:start w:val="1"/>
      <w:numFmt w:val="decimal"/>
      <w:lvlText w:val="%3."/>
      <w:lvlJc w:val="left"/>
      <w:pPr>
        <w:ind w:left="501"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22B2CE7"/>
    <w:multiLevelType w:val="hybridMultilevel"/>
    <w:tmpl w:val="C13CB8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3A01BF"/>
    <w:multiLevelType w:val="hybridMultilevel"/>
    <w:tmpl w:val="69F2C30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3935CE"/>
    <w:multiLevelType w:val="hybridMultilevel"/>
    <w:tmpl w:val="9DD80194"/>
    <w:lvl w:ilvl="0" w:tplc="F01AB85E">
      <w:start w:val="1"/>
      <w:numFmt w:val="decimal"/>
      <w:lvlText w:val="%1."/>
      <w:lvlJc w:val="left"/>
      <w:pPr>
        <w:ind w:left="643" w:hanging="360"/>
      </w:pPr>
      <w:rPr>
        <w:rFonts w:hint="default"/>
        <w:color w:val="auto"/>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8" w15:restartNumberingAfterBreak="0">
    <w:nsid w:val="4BB936F6"/>
    <w:multiLevelType w:val="hybridMultilevel"/>
    <w:tmpl w:val="C368252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CB86724"/>
    <w:multiLevelType w:val="hybridMultilevel"/>
    <w:tmpl w:val="1C4632D2"/>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20" w15:restartNumberingAfterBreak="0">
    <w:nsid w:val="50662A76"/>
    <w:multiLevelType w:val="hybridMultilevel"/>
    <w:tmpl w:val="52E8EAE2"/>
    <w:lvl w:ilvl="0" w:tplc="74848AF0">
      <w:start w:val="3"/>
      <w:numFmt w:val="decimal"/>
      <w:lvlText w:val="%1."/>
      <w:lvlJc w:val="left"/>
      <w:pPr>
        <w:ind w:left="50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C4386D"/>
    <w:multiLevelType w:val="hybridMultilevel"/>
    <w:tmpl w:val="06D21BAE"/>
    <w:lvl w:ilvl="0" w:tplc="29727894">
      <w:start w:val="3"/>
      <w:numFmt w:val="decimal"/>
      <w:lvlText w:val="%1."/>
      <w:lvlJc w:val="left"/>
      <w:pPr>
        <w:ind w:left="501" w:hanging="360"/>
      </w:pPr>
      <w:rPr>
        <w:rFonts w:ascii="Verdana" w:hAnsi="Verdana" w:hint="default"/>
        <w:color w:val="auto"/>
        <w:sz w:val="20"/>
        <w:szCs w:val="2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2" w15:restartNumberingAfterBreak="0">
    <w:nsid w:val="50D364AE"/>
    <w:multiLevelType w:val="hybridMultilevel"/>
    <w:tmpl w:val="5E22CA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897D5A"/>
    <w:multiLevelType w:val="hybridMultilevel"/>
    <w:tmpl w:val="6B5AB6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3CADB1E">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65A7463"/>
    <w:multiLevelType w:val="hybridMultilevel"/>
    <w:tmpl w:val="F6B8989E"/>
    <w:lvl w:ilvl="0" w:tplc="0AC0E182">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4680"/>
        </w:tabs>
        <w:ind w:left="468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61B6E5A"/>
    <w:multiLevelType w:val="hybridMultilevel"/>
    <w:tmpl w:val="BC1023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6627BA8"/>
    <w:multiLevelType w:val="hybridMultilevel"/>
    <w:tmpl w:val="68FE74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B20BAF"/>
    <w:multiLevelType w:val="hybridMultilevel"/>
    <w:tmpl w:val="4E86ECB2"/>
    <w:lvl w:ilvl="0" w:tplc="A54E54D2">
      <w:start w:val="1"/>
      <w:numFmt w:val="decimal"/>
      <w:lvlText w:val="%1."/>
      <w:lvlJc w:val="left"/>
      <w:pPr>
        <w:tabs>
          <w:tab w:val="num" w:pos="2340"/>
        </w:tabs>
        <w:ind w:left="2340" w:hanging="360"/>
      </w:pPr>
      <w:rPr>
        <w:rFonts w:hint="default"/>
      </w:rPr>
    </w:lvl>
    <w:lvl w:ilvl="1" w:tplc="14D8F246">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79E7058"/>
    <w:multiLevelType w:val="hybridMultilevel"/>
    <w:tmpl w:val="6746716C"/>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9" w15:restartNumberingAfterBreak="0">
    <w:nsid w:val="6E410E85"/>
    <w:multiLevelType w:val="hybridMultilevel"/>
    <w:tmpl w:val="75FE29C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9628C1"/>
    <w:multiLevelType w:val="hybridMultilevel"/>
    <w:tmpl w:val="A92ED632"/>
    <w:lvl w:ilvl="0" w:tplc="64AEF1DA">
      <w:start w:val="1"/>
      <w:numFmt w:val="decimal"/>
      <w:lvlText w:val="%1."/>
      <w:lvlJc w:val="left"/>
      <w:pPr>
        <w:ind w:left="360" w:hanging="360"/>
      </w:pPr>
      <w:rPr>
        <w:rFonts w:ascii="Verdana" w:eastAsia="Times New Roman" w:hAnsi="Verdana" w:cs="TTE1771BD8t00"/>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92C6D44"/>
    <w:multiLevelType w:val="hybridMultilevel"/>
    <w:tmpl w:val="415E4762"/>
    <w:lvl w:ilvl="0" w:tplc="E9784964">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04F2B"/>
    <w:multiLevelType w:val="hybridMultilevel"/>
    <w:tmpl w:val="A70C20C6"/>
    <w:lvl w:ilvl="0" w:tplc="C1FEB86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E1B278F"/>
    <w:multiLevelType w:val="hybridMultilevel"/>
    <w:tmpl w:val="98022468"/>
    <w:lvl w:ilvl="0" w:tplc="E564CAB4">
      <w:start w:val="5"/>
      <w:numFmt w:val="decimal"/>
      <w:lvlText w:val="%1."/>
      <w:lvlJc w:val="left"/>
      <w:pPr>
        <w:ind w:left="360" w:hanging="360"/>
      </w:pPr>
      <w:rPr>
        <w:rFonts w:hint="default"/>
        <w:color w:val="auto"/>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4" w15:restartNumberingAfterBreak="0">
    <w:nsid w:val="7EB53E8B"/>
    <w:multiLevelType w:val="multilevel"/>
    <w:tmpl w:val="3F983EC0"/>
    <w:lvl w:ilvl="0">
      <w:start w:val="1"/>
      <w:numFmt w:val="decimal"/>
      <w:lvlText w:val="%1."/>
      <w:lvlJc w:val="left"/>
      <w:pPr>
        <w:tabs>
          <w:tab w:val="num" w:pos="454"/>
        </w:tabs>
        <w:ind w:left="454" w:hanging="454"/>
      </w:pPr>
      <w:rPr>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4"/>
  </w:num>
  <w:num w:numId="2">
    <w:abstractNumId w:val="5"/>
  </w:num>
  <w:num w:numId="3">
    <w:abstractNumId w:val="27"/>
  </w:num>
  <w:num w:numId="4">
    <w:abstractNumId w:val="9"/>
  </w:num>
  <w:num w:numId="5">
    <w:abstractNumId w:val="32"/>
  </w:num>
  <w:num w:numId="6">
    <w:abstractNumId w:val="18"/>
  </w:num>
  <w:num w:numId="7">
    <w:abstractNumId w:val="8"/>
  </w:num>
  <w:num w:numId="8">
    <w:abstractNumId w:val="28"/>
  </w:num>
  <w:num w:numId="9">
    <w:abstractNumId w:val="19"/>
  </w:num>
  <w:num w:numId="10">
    <w:abstractNumId w:val="1"/>
  </w:num>
  <w:num w:numId="11">
    <w:abstractNumId w:val="4"/>
  </w:num>
  <w:num w:numId="12">
    <w:abstractNumId w:val="16"/>
  </w:num>
  <w:num w:numId="13">
    <w:abstractNumId w:val="14"/>
  </w:num>
  <w:num w:numId="14">
    <w:abstractNumId w:val="6"/>
  </w:num>
  <w:num w:numId="15">
    <w:abstractNumId w:val="17"/>
  </w:num>
  <w:num w:numId="16">
    <w:abstractNumId w:val="0"/>
  </w:num>
  <w:num w:numId="17">
    <w:abstractNumId w:val="25"/>
  </w:num>
  <w:num w:numId="18">
    <w:abstractNumId w:val="2"/>
  </w:num>
  <w:num w:numId="19">
    <w:abstractNumId w:val="21"/>
  </w:num>
  <w:num w:numId="20">
    <w:abstractNumId w:val="26"/>
  </w:num>
  <w:num w:numId="21">
    <w:abstractNumId w:val="22"/>
  </w:num>
  <w:num w:numId="22">
    <w:abstractNumId w:val="20"/>
  </w:num>
  <w:num w:numId="23">
    <w:abstractNumId w:val="11"/>
  </w:num>
  <w:num w:numId="24">
    <w:abstractNumId w:val="12"/>
  </w:num>
  <w:num w:numId="25">
    <w:abstractNumId w:val="33"/>
  </w:num>
  <w:num w:numId="26">
    <w:abstractNumId w:val="30"/>
  </w:num>
  <w:num w:numId="27">
    <w:abstractNumId w:val="3"/>
  </w:num>
  <w:num w:numId="28">
    <w:abstractNumId w:val="7"/>
  </w:num>
  <w:num w:numId="29">
    <w:abstractNumId w:val="29"/>
  </w:num>
  <w:num w:numId="30">
    <w:abstractNumId w:val="10"/>
  </w:num>
  <w:num w:numId="31">
    <w:abstractNumId w:val="15"/>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5C6"/>
    <w:rsid w:val="00035A22"/>
    <w:rsid w:val="000374F9"/>
    <w:rsid w:val="000375C6"/>
    <w:rsid w:val="000800AE"/>
    <w:rsid w:val="00084CC5"/>
    <w:rsid w:val="000A0486"/>
    <w:rsid w:val="000B5DA2"/>
    <w:rsid w:val="001033B5"/>
    <w:rsid w:val="001807A4"/>
    <w:rsid w:val="001A4BAC"/>
    <w:rsid w:val="001A5B84"/>
    <w:rsid w:val="001C2638"/>
    <w:rsid w:val="001C59DE"/>
    <w:rsid w:val="001F0B32"/>
    <w:rsid w:val="00242FF3"/>
    <w:rsid w:val="00255FB5"/>
    <w:rsid w:val="00266277"/>
    <w:rsid w:val="002E61F1"/>
    <w:rsid w:val="00326E6A"/>
    <w:rsid w:val="00397EF2"/>
    <w:rsid w:val="003C0F3D"/>
    <w:rsid w:val="004237D0"/>
    <w:rsid w:val="00424883"/>
    <w:rsid w:val="004963A7"/>
    <w:rsid w:val="004A3D7A"/>
    <w:rsid w:val="004B2B0C"/>
    <w:rsid w:val="00524274"/>
    <w:rsid w:val="005A1BB0"/>
    <w:rsid w:val="005A7C9E"/>
    <w:rsid w:val="005D374D"/>
    <w:rsid w:val="006242DF"/>
    <w:rsid w:val="0073399C"/>
    <w:rsid w:val="00752847"/>
    <w:rsid w:val="007617F3"/>
    <w:rsid w:val="007644E6"/>
    <w:rsid w:val="00894E0B"/>
    <w:rsid w:val="008B4AF9"/>
    <w:rsid w:val="008B5F0A"/>
    <w:rsid w:val="0090509C"/>
    <w:rsid w:val="00916023"/>
    <w:rsid w:val="0093799F"/>
    <w:rsid w:val="009E1AE9"/>
    <w:rsid w:val="00A75066"/>
    <w:rsid w:val="00A77352"/>
    <w:rsid w:val="00AB7ECC"/>
    <w:rsid w:val="00C02EBD"/>
    <w:rsid w:val="00C20B97"/>
    <w:rsid w:val="00CF650B"/>
    <w:rsid w:val="00D83872"/>
    <w:rsid w:val="00DA0CDB"/>
    <w:rsid w:val="00DB051E"/>
    <w:rsid w:val="00DB19BB"/>
    <w:rsid w:val="00DD2A4C"/>
    <w:rsid w:val="00DE627A"/>
    <w:rsid w:val="00F8206B"/>
    <w:rsid w:val="00F83ADB"/>
    <w:rsid w:val="00FB440E"/>
    <w:rsid w:val="00FF4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5F3A"/>
  <w15:chartTrackingRefBased/>
  <w15:docId w15:val="{175151CA-487D-4626-A82F-43BE991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75C6"/>
    <w:pPr>
      <w:spacing w:after="0" w:line="240" w:lineRule="auto"/>
    </w:pPr>
    <w:rPr>
      <w:rFonts w:ascii="Times New Roman" w:eastAsia="Times New Roman" w:hAnsi="Times New Roman" w:cs="Times New Roman"/>
      <w:sz w:val="24"/>
      <w:szCs w:val="24"/>
      <w:lang w:eastAsia="pl-PL"/>
    </w:rPr>
  </w:style>
  <w:style w:type="paragraph" w:styleId="Nagwek6">
    <w:name w:val="heading 6"/>
    <w:basedOn w:val="Normalny"/>
    <w:next w:val="Normalny"/>
    <w:link w:val="Nagwek6Znak"/>
    <w:qFormat/>
    <w:rsid w:val="000375C6"/>
    <w:pPr>
      <w:spacing w:before="120"/>
      <w:jc w:val="center"/>
      <w:outlineLvl w:val="5"/>
    </w:pPr>
    <w:rPr>
      <w:rFonts w:ascii="Arial" w:eastAsia="Arial Unicode MS" w:hAnsi="Arial"/>
      <w:b/>
      <w:szCs w:val="20"/>
    </w:rPr>
  </w:style>
  <w:style w:type="paragraph" w:styleId="Nagwek9">
    <w:name w:val="heading 9"/>
    <w:basedOn w:val="Normalny"/>
    <w:next w:val="Normalny"/>
    <w:link w:val="Nagwek9Znak"/>
    <w:semiHidden/>
    <w:unhideWhenUsed/>
    <w:qFormat/>
    <w:rsid w:val="000375C6"/>
    <w:pPr>
      <w:spacing w:before="240" w:after="60"/>
      <w:outlineLvl w:val="8"/>
    </w:pPr>
    <w:rPr>
      <w:rFonts w:ascii="Calibri Light" w:hAnsi="Calibri Light"/>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0375C6"/>
    <w:rPr>
      <w:rFonts w:ascii="Arial" w:eastAsia="Arial Unicode MS" w:hAnsi="Arial" w:cs="Times New Roman"/>
      <w:b/>
      <w:sz w:val="24"/>
      <w:szCs w:val="20"/>
      <w:lang w:eastAsia="pl-PL"/>
    </w:rPr>
  </w:style>
  <w:style w:type="character" w:customStyle="1" w:styleId="Nagwek9Znak">
    <w:name w:val="Nagłówek 9 Znak"/>
    <w:basedOn w:val="Domylnaczcionkaakapitu"/>
    <w:link w:val="Nagwek9"/>
    <w:semiHidden/>
    <w:rsid w:val="000375C6"/>
    <w:rPr>
      <w:rFonts w:ascii="Calibri Light" w:eastAsia="Times New Roman" w:hAnsi="Calibri Light" w:cs="Times New Roman"/>
      <w:lang w:eastAsia="pl-PL"/>
    </w:rPr>
  </w:style>
  <w:style w:type="paragraph" w:customStyle="1" w:styleId="tekstost">
    <w:name w:val="tekst ost"/>
    <w:basedOn w:val="Normalny"/>
    <w:rsid w:val="000375C6"/>
    <w:pPr>
      <w:overflowPunct w:val="0"/>
      <w:autoSpaceDE w:val="0"/>
      <w:autoSpaceDN w:val="0"/>
      <w:adjustRightInd w:val="0"/>
      <w:jc w:val="both"/>
      <w:textAlignment w:val="baseline"/>
    </w:pPr>
    <w:rPr>
      <w:sz w:val="20"/>
      <w:szCs w:val="20"/>
    </w:rPr>
  </w:style>
  <w:style w:type="character" w:styleId="Odwoaniedokomentarza">
    <w:name w:val="annotation reference"/>
    <w:uiPriority w:val="99"/>
    <w:qFormat/>
    <w:rsid w:val="000375C6"/>
    <w:rPr>
      <w:sz w:val="16"/>
      <w:szCs w:val="16"/>
    </w:rPr>
  </w:style>
  <w:style w:type="paragraph" w:styleId="Tekstkomentarza">
    <w:name w:val="annotation text"/>
    <w:basedOn w:val="Normalny"/>
    <w:link w:val="TekstkomentarzaZnak"/>
    <w:uiPriority w:val="99"/>
    <w:rsid w:val="000375C6"/>
    <w:rPr>
      <w:sz w:val="20"/>
      <w:szCs w:val="20"/>
    </w:rPr>
  </w:style>
  <w:style w:type="character" w:customStyle="1" w:styleId="TekstkomentarzaZnak">
    <w:name w:val="Tekst komentarza Znak"/>
    <w:basedOn w:val="Domylnaczcionkaakapitu"/>
    <w:link w:val="Tekstkomentarza"/>
    <w:uiPriority w:val="99"/>
    <w:rsid w:val="000375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0375C6"/>
    <w:rPr>
      <w:b/>
      <w:bCs/>
    </w:rPr>
  </w:style>
  <w:style w:type="character" w:customStyle="1" w:styleId="TematkomentarzaZnak">
    <w:name w:val="Temat komentarza Znak"/>
    <w:basedOn w:val="TekstkomentarzaZnak"/>
    <w:link w:val="Tematkomentarza"/>
    <w:semiHidden/>
    <w:rsid w:val="000375C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0375C6"/>
    <w:rPr>
      <w:rFonts w:ascii="Tahoma" w:hAnsi="Tahoma" w:cs="Tahoma"/>
      <w:sz w:val="16"/>
      <w:szCs w:val="16"/>
    </w:rPr>
  </w:style>
  <w:style w:type="character" w:customStyle="1" w:styleId="TekstdymkaZnak">
    <w:name w:val="Tekst dymka Znak"/>
    <w:basedOn w:val="Domylnaczcionkaakapitu"/>
    <w:link w:val="Tekstdymka"/>
    <w:semiHidden/>
    <w:rsid w:val="000375C6"/>
    <w:rPr>
      <w:rFonts w:ascii="Tahoma" w:eastAsia="Times New Roman" w:hAnsi="Tahoma" w:cs="Tahoma"/>
      <w:sz w:val="16"/>
      <w:szCs w:val="16"/>
      <w:lang w:eastAsia="pl-PL"/>
    </w:rPr>
  </w:style>
  <w:style w:type="paragraph" w:styleId="Tekstprzypisudolnego">
    <w:name w:val="footnote text"/>
    <w:basedOn w:val="Normalny"/>
    <w:link w:val="TekstprzypisudolnegoZnak"/>
    <w:uiPriority w:val="99"/>
    <w:semiHidden/>
    <w:rsid w:val="000375C6"/>
    <w:rPr>
      <w:sz w:val="20"/>
      <w:szCs w:val="20"/>
    </w:rPr>
  </w:style>
  <w:style w:type="character" w:customStyle="1" w:styleId="TekstprzypisudolnegoZnak">
    <w:name w:val="Tekst przypisu dolnego Znak"/>
    <w:basedOn w:val="Domylnaczcionkaakapitu"/>
    <w:link w:val="Tekstprzypisudolnego"/>
    <w:uiPriority w:val="99"/>
    <w:semiHidden/>
    <w:rsid w:val="000375C6"/>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0375C6"/>
    <w:rPr>
      <w:vertAlign w:val="superscript"/>
    </w:rPr>
  </w:style>
  <w:style w:type="paragraph" w:styleId="Nagwek">
    <w:name w:val="header"/>
    <w:basedOn w:val="Normalny"/>
    <w:link w:val="NagwekZnak"/>
    <w:rsid w:val="000375C6"/>
    <w:pPr>
      <w:tabs>
        <w:tab w:val="center" w:pos="4536"/>
        <w:tab w:val="right" w:pos="9072"/>
      </w:tabs>
    </w:pPr>
  </w:style>
  <w:style w:type="character" w:customStyle="1" w:styleId="NagwekZnak">
    <w:name w:val="Nagłówek Znak"/>
    <w:basedOn w:val="Domylnaczcionkaakapitu"/>
    <w:link w:val="Nagwek"/>
    <w:rsid w:val="000375C6"/>
    <w:rPr>
      <w:rFonts w:ascii="Times New Roman" w:eastAsia="Times New Roman" w:hAnsi="Times New Roman" w:cs="Times New Roman"/>
      <w:sz w:val="24"/>
      <w:szCs w:val="24"/>
      <w:lang w:eastAsia="pl-PL"/>
    </w:rPr>
  </w:style>
  <w:style w:type="paragraph" w:styleId="Stopka">
    <w:name w:val="footer"/>
    <w:basedOn w:val="Normalny"/>
    <w:link w:val="StopkaZnak"/>
    <w:rsid w:val="000375C6"/>
    <w:pPr>
      <w:tabs>
        <w:tab w:val="center" w:pos="4536"/>
        <w:tab w:val="right" w:pos="9072"/>
      </w:tabs>
    </w:pPr>
  </w:style>
  <w:style w:type="character" w:customStyle="1" w:styleId="StopkaZnak">
    <w:name w:val="Stopka Znak"/>
    <w:basedOn w:val="Domylnaczcionkaakapitu"/>
    <w:link w:val="Stopka"/>
    <w:rsid w:val="000375C6"/>
    <w:rPr>
      <w:rFonts w:ascii="Times New Roman" w:eastAsia="Times New Roman" w:hAnsi="Times New Roman" w:cs="Times New Roman"/>
      <w:sz w:val="24"/>
      <w:szCs w:val="24"/>
      <w:lang w:eastAsia="pl-PL"/>
    </w:rPr>
  </w:style>
  <w:style w:type="character" w:styleId="Numerstrony">
    <w:name w:val="page number"/>
    <w:basedOn w:val="Domylnaczcionkaakapitu"/>
    <w:rsid w:val="000375C6"/>
  </w:style>
  <w:style w:type="paragraph" w:customStyle="1" w:styleId="ZnakZnak1">
    <w:name w:val="Znak Znak1"/>
    <w:basedOn w:val="Normalny"/>
    <w:rsid w:val="000375C6"/>
    <w:rPr>
      <w:rFonts w:ascii="Arial" w:hAnsi="Arial" w:cs="Arial"/>
    </w:rPr>
  </w:style>
  <w:style w:type="paragraph" w:styleId="Lista2">
    <w:name w:val="List 2"/>
    <w:basedOn w:val="Normalny"/>
    <w:rsid w:val="000375C6"/>
    <w:pPr>
      <w:ind w:left="566" w:hanging="283"/>
    </w:pPr>
  </w:style>
  <w:style w:type="paragraph" w:customStyle="1" w:styleId="Tekstpodstawowy21">
    <w:name w:val="Tekst podstawowy 21"/>
    <w:basedOn w:val="Normalny"/>
    <w:rsid w:val="000375C6"/>
    <w:pPr>
      <w:overflowPunct w:val="0"/>
      <w:autoSpaceDE w:val="0"/>
      <w:autoSpaceDN w:val="0"/>
      <w:adjustRightInd w:val="0"/>
      <w:spacing w:after="120"/>
      <w:jc w:val="both"/>
    </w:pPr>
    <w:rPr>
      <w:sz w:val="28"/>
      <w:szCs w:val="20"/>
    </w:rPr>
  </w:style>
  <w:style w:type="paragraph" w:styleId="Tekstpodstawowywcity">
    <w:name w:val="Body Text Indent"/>
    <w:basedOn w:val="Normalny"/>
    <w:link w:val="TekstpodstawowywcityZnak"/>
    <w:rsid w:val="000375C6"/>
    <w:pPr>
      <w:ind w:left="567" w:hanging="567"/>
      <w:jc w:val="both"/>
    </w:pPr>
    <w:rPr>
      <w:b/>
      <w:szCs w:val="20"/>
    </w:rPr>
  </w:style>
  <w:style w:type="character" w:customStyle="1" w:styleId="TekstpodstawowywcityZnak">
    <w:name w:val="Tekst podstawowy wcięty Znak"/>
    <w:basedOn w:val="Domylnaczcionkaakapitu"/>
    <w:link w:val="Tekstpodstawowywcity"/>
    <w:rsid w:val="000375C6"/>
    <w:rPr>
      <w:rFonts w:ascii="Times New Roman" w:eastAsia="Times New Roman" w:hAnsi="Times New Roman" w:cs="Times New Roman"/>
      <w:b/>
      <w:sz w:val="24"/>
      <w:szCs w:val="20"/>
      <w:lang w:eastAsia="pl-PL"/>
    </w:rPr>
  </w:style>
  <w:style w:type="paragraph" w:styleId="Tekstpodstawowy3">
    <w:name w:val="Body Text 3"/>
    <w:basedOn w:val="Normalny"/>
    <w:link w:val="Tekstpodstawowy3Znak"/>
    <w:rsid w:val="000375C6"/>
    <w:pPr>
      <w:spacing w:after="120"/>
    </w:pPr>
    <w:rPr>
      <w:sz w:val="16"/>
      <w:szCs w:val="16"/>
      <w:lang w:val="en-US"/>
    </w:rPr>
  </w:style>
  <w:style w:type="character" w:customStyle="1" w:styleId="Tekstpodstawowy3Znak">
    <w:name w:val="Tekst podstawowy 3 Znak"/>
    <w:basedOn w:val="Domylnaczcionkaakapitu"/>
    <w:link w:val="Tekstpodstawowy3"/>
    <w:rsid w:val="000375C6"/>
    <w:rPr>
      <w:rFonts w:ascii="Times New Roman" w:eastAsia="Times New Roman" w:hAnsi="Times New Roman" w:cs="Times New Roman"/>
      <w:sz w:val="16"/>
      <w:szCs w:val="16"/>
      <w:lang w:val="en-US" w:eastAsia="pl-PL"/>
    </w:rPr>
  </w:style>
  <w:style w:type="paragraph" w:styleId="Tekstpodstawowy">
    <w:name w:val="Body Text"/>
    <w:basedOn w:val="Normalny"/>
    <w:link w:val="TekstpodstawowyZnak"/>
    <w:rsid w:val="000375C6"/>
    <w:pPr>
      <w:spacing w:after="120"/>
    </w:pPr>
  </w:style>
  <w:style w:type="character" w:customStyle="1" w:styleId="TekstpodstawowyZnak">
    <w:name w:val="Tekst podstawowy Znak"/>
    <w:basedOn w:val="Domylnaczcionkaakapitu"/>
    <w:link w:val="Tekstpodstawowy"/>
    <w:rsid w:val="000375C6"/>
    <w:rPr>
      <w:rFonts w:ascii="Times New Roman" w:eastAsia="Times New Roman" w:hAnsi="Times New Roman" w:cs="Times New Roman"/>
      <w:sz w:val="24"/>
      <w:szCs w:val="24"/>
      <w:lang w:eastAsia="pl-PL"/>
    </w:rPr>
  </w:style>
  <w:style w:type="paragraph" w:customStyle="1" w:styleId="normalny0">
    <w:name w:val="normalny"/>
    <w:basedOn w:val="Normalny"/>
    <w:rsid w:val="000375C6"/>
  </w:style>
  <w:style w:type="character" w:customStyle="1" w:styleId="normalnychar1">
    <w:name w:val="normalny__char1"/>
    <w:rsid w:val="000375C6"/>
    <w:rPr>
      <w:rFonts w:ascii="Times New Roman" w:hAnsi="Times New Roman" w:cs="Times New Roman" w:hint="default"/>
      <w:strike w:val="0"/>
      <w:dstrike w:val="0"/>
      <w:sz w:val="24"/>
      <w:szCs w:val="24"/>
      <w:u w:val="none"/>
      <w:effect w:val="none"/>
    </w:rPr>
  </w:style>
  <w:style w:type="paragraph" w:styleId="Tekstpodstawowywcity2">
    <w:name w:val="Body Text Indent 2"/>
    <w:basedOn w:val="Normalny"/>
    <w:link w:val="Tekstpodstawowywcity2Znak"/>
    <w:rsid w:val="000375C6"/>
    <w:pPr>
      <w:spacing w:after="120" w:line="480" w:lineRule="auto"/>
      <w:ind w:left="283"/>
    </w:pPr>
  </w:style>
  <w:style w:type="character" w:customStyle="1" w:styleId="Tekstpodstawowywcity2Znak">
    <w:name w:val="Tekst podstawowy wcięty 2 Znak"/>
    <w:basedOn w:val="Domylnaczcionkaakapitu"/>
    <w:link w:val="Tekstpodstawowywcity2"/>
    <w:rsid w:val="000375C6"/>
    <w:rPr>
      <w:rFonts w:ascii="Times New Roman" w:eastAsia="Times New Roman" w:hAnsi="Times New Roman" w:cs="Times New Roman"/>
      <w:sz w:val="24"/>
      <w:szCs w:val="24"/>
      <w:lang w:eastAsia="pl-PL"/>
    </w:rPr>
  </w:style>
  <w:style w:type="character" w:customStyle="1" w:styleId="dane1">
    <w:name w:val="dane1"/>
    <w:rsid w:val="000375C6"/>
    <w:rPr>
      <w:color w:val="0000CD"/>
    </w:rPr>
  </w:style>
  <w:style w:type="paragraph" w:styleId="Mapadokumentu">
    <w:name w:val="Document Map"/>
    <w:basedOn w:val="Normalny"/>
    <w:link w:val="MapadokumentuZnak"/>
    <w:semiHidden/>
    <w:rsid w:val="000375C6"/>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375C6"/>
    <w:rPr>
      <w:rFonts w:ascii="Tahoma" w:eastAsia="Times New Roman" w:hAnsi="Tahoma" w:cs="Tahoma"/>
      <w:sz w:val="20"/>
      <w:szCs w:val="20"/>
      <w:shd w:val="clear" w:color="auto" w:fill="000080"/>
      <w:lang w:eastAsia="pl-PL"/>
    </w:rPr>
  </w:style>
  <w:style w:type="table" w:styleId="Tabela-Siatka">
    <w:name w:val="Table Grid"/>
    <w:basedOn w:val="Standardowy"/>
    <w:rsid w:val="000375C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375C6"/>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0375C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ny tekst,Obiekt,List Paragraph1,Preambuła,List Paragraph,L1,Numerowanie,Wypunktowanie,BulletC,Wyliczanie,Akapit z listą31,Bullets,T_SZ_List Paragraph,WYPUNKTOWANIE Akapit z listą,List Paragraph2,Podsis rysunku,lp1,x.,Normal,Normal2"/>
    <w:basedOn w:val="Normalny"/>
    <w:link w:val="AkapitzlistZnak"/>
    <w:uiPriority w:val="34"/>
    <w:qFormat/>
    <w:rsid w:val="000375C6"/>
    <w:pPr>
      <w:spacing w:after="200" w:line="276" w:lineRule="auto"/>
      <w:ind w:left="720"/>
      <w:contextualSpacing/>
    </w:pPr>
    <w:rPr>
      <w:rFonts w:ascii="Calibri" w:eastAsia="Calibri" w:hAnsi="Calibri"/>
      <w:sz w:val="22"/>
      <w:szCs w:val="22"/>
      <w:lang w:eastAsia="en-US"/>
    </w:rPr>
  </w:style>
  <w:style w:type="paragraph" w:customStyle="1" w:styleId="paragraph">
    <w:name w:val="paragraph"/>
    <w:basedOn w:val="Normalny"/>
    <w:rsid w:val="000375C6"/>
    <w:pPr>
      <w:spacing w:before="100" w:beforeAutospacing="1" w:after="100" w:afterAutospacing="1"/>
    </w:pPr>
  </w:style>
  <w:style w:type="character" w:customStyle="1" w:styleId="normaltextrun">
    <w:name w:val="normaltextrun"/>
    <w:rsid w:val="000375C6"/>
  </w:style>
  <w:style w:type="character" w:customStyle="1" w:styleId="scxw127062446">
    <w:name w:val="scxw127062446"/>
    <w:rsid w:val="000375C6"/>
  </w:style>
  <w:style w:type="character" w:customStyle="1" w:styleId="eop">
    <w:name w:val="eop"/>
    <w:rsid w:val="000375C6"/>
  </w:style>
  <w:style w:type="character" w:customStyle="1" w:styleId="contextualspellingandgrammarerror">
    <w:name w:val="contextualspellingandgrammarerror"/>
    <w:rsid w:val="000375C6"/>
  </w:style>
  <w:style w:type="character" w:customStyle="1" w:styleId="scxw77944072">
    <w:name w:val="scxw77944072"/>
    <w:rsid w:val="000375C6"/>
  </w:style>
  <w:style w:type="character" w:customStyle="1" w:styleId="spellingerror">
    <w:name w:val="spellingerror"/>
    <w:rsid w:val="000375C6"/>
  </w:style>
  <w:style w:type="paragraph" w:styleId="NormalnyWeb">
    <w:name w:val="Normal (Web)"/>
    <w:basedOn w:val="Normalny"/>
    <w:uiPriority w:val="99"/>
    <w:unhideWhenUsed/>
    <w:rsid w:val="000375C6"/>
    <w:pPr>
      <w:spacing w:before="100" w:beforeAutospacing="1" w:after="100" w:afterAutospacing="1"/>
    </w:pPr>
  </w:style>
  <w:style w:type="character" w:customStyle="1" w:styleId="AkapitzlistZnak">
    <w:name w:val="Akapit z listą Znak"/>
    <w:aliases w:val="normalny tekst Znak,Obiekt Znak,List Paragraph1 Znak,Preambuła Znak,List Paragraph Znak,L1 Znak,Numerowanie Znak,Wypunktowanie Znak,BulletC Znak,Wyliczanie Znak,Akapit z listą31 Znak,Bullets Znak,T_SZ_List Paragraph Znak,lp1 Znak"/>
    <w:link w:val="Akapitzlist"/>
    <w:uiPriority w:val="34"/>
    <w:qFormat/>
    <w:locked/>
    <w:rsid w:val="000375C6"/>
    <w:rPr>
      <w:rFonts w:ascii="Calibri" w:eastAsia="Calibri" w:hAnsi="Calibri" w:cs="Times New Roman"/>
    </w:rPr>
  </w:style>
  <w:style w:type="character" w:styleId="Hipercze">
    <w:name w:val="Hyperlink"/>
    <w:rsid w:val="000375C6"/>
    <w:rPr>
      <w:color w:val="0563C1"/>
      <w:u w:val="single"/>
    </w:rPr>
  </w:style>
  <w:style w:type="character" w:customStyle="1" w:styleId="Teksttreci">
    <w:name w:val="Tekst treści_"/>
    <w:link w:val="Teksttreci0"/>
    <w:rsid w:val="000375C6"/>
    <w:rPr>
      <w:rFonts w:ascii="Arial" w:eastAsia="Arial" w:hAnsi="Arial" w:cs="Arial"/>
      <w:sz w:val="21"/>
      <w:szCs w:val="21"/>
      <w:shd w:val="clear" w:color="auto" w:fill="FFFFFF"/>
    </w:rPr>
  </w:style>
  <w:style w:type="paragraph" w:customStyle="1" w:styleId="Teksttreci0">
    <w:name w:val="Tekst treści"/>
    <w:basedOn w:val="Normalny"/>
    <w:link w:val="Teksttreci"/>
    <w:rsid w:val="000375C6"/>
    <w:pPr>
      <w:shd w:val="clear" w:color="auto" w:fill="FFFFFF"/>
      <w:spacing w:line="250" w:lineRule="exact"/>
      <w:ind w:hanging="1620"/>
    </w:pPr>
    <w:rPr>
      <w:rFonts w:ascii="Arial" w:eastAsia="Arial" w:hAnsi="Arial" w:cs="Arial"/>
      <w:sz w:val="21"/>
      <w:szCs w:val="21"/>
      <w:lang w:eastAsia="en-US"/>
    </w:rPr>
  </w:style>
  <w:style w:type="character" w:customStyle="1" w:styleId="Bodytext">
    <w:name w:val="Body text_"/>
    <w:link w:val="BodyText2"/>
    <w:rsid w:val="000375C6"/>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0375C6"/>
    <w:pPr>
      <w:shd w:val="clear" w:color="auto" w:fill="FFFFFF"/>
      <w:spacing w:before="720" w:after="420" w:line="0" w:lineRule="atLeast"/>
      <w:ind w:hanging="700"/>
    </w:pPr>
    <w:rPr>
      <w:rFonts w:ascii="MS Reference Sans Serif" w:eastAsia="MS Reference Sans Serif" w:hAnsi="MS Reference Sans Serif" w:cs="MS Reference Sans Serif"/>
      <w:sz w:val="22"/>
      <w:szCs w:val="22"/>
      <w:lang w:eastAsia="en-US"/>
    </w:rPr>
  </w:style>
  <w:style w:type="character" w:styleId="Nierozpoznanawzmianka">
    <w:name w:val="Unresolved Mention"/>
    <w:uiPriority w:val="99"/>
    <w:semiHidden/>
    <w:unhideWhenUsed/>
    <w:rsid w:val="000375C6"/>
    <w:rPr>
      <w:color w:val="605E5C"/>
      <w:shd w:val="clear" w:color="auto" w:fill="E1DFDD"/>
    </w:rPr>
  </w:style>
  <w:style w:type="character" w:styleId="UyteHipercze">
    <w:name w:val="FollowedHyperlink"/>
    <w:basedOn w:val="Domylnaczcionkaakapitu"/>
    <w:uiPriority w:val="99"/>
    <w:semiHidden/>
    <w:unhideWhenUsed/>
    <w:rsid w:val="000375C6"/>
    <w:rPr>
      <w:color w:val="954F72" w:themeColor="followedHyperlink"/>
      <w:u w:val="single"/>
    </w:rPr>
  </w:style>
  <w:style w:type="paragraph" w:styleId="Lista">
    <w:name w:val="List"/>
    <w:basedOn w:val="Normalny"/>
    <w:uiPriority w:val="99"/>
    <w:semiHidden/>
    <w:unhideWhenUsed/>
    <w:rsid w:val="006242D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9658">
      <w:bodyDiv w:val="1"/>
      <w:marLeft w:val="0"/>
      <w:marRight w:val="0"/>
      <w:marTop w:val="0"/>
      <w:marBottom w:val="0"/>
      <w:divBdr>
        <w:top w:val="none" w:sz="0" w:space="0" w:color="auto"/>
        <w:left w:val="none" w:sz="0" w:space="0" w:color="auto"/>
        <w:bottom w:val="none" w:sz="0" w:space="0" w:color="auto"/>
        <w:right w:val="none" w:sz="0" w:space="0" w:color="auto"/>
      </w:divBdr>
    </w:div>
    <w:div w:id="144588880">
      <w:bodyDiv w:val="1"/>
      <w:marLeft w:val="0"/>
      <w:marRight w:val="0"/>
      <w:marTop w:val="0"/>
      <w:marBottom w:val="0"/>
      <w:divBdr>
        <w:top w:val="none" w:sz="0" w:space="0" w:color="auto"/>
        <w:left w:val="none" w:sz="0" w:space="0" w:color="auto"/>
        <w:bottom w:val="none" w:sz="0" w:space="0" w:color="auto"/>
        <w:right w:val="none" w:sz="0" w:space="0" w:color="auto"/>
      </w:divBdr>
    </w:div>
    <w:div w:id="176495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odz@gddki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robelkiewicz@gddkia.gov.pl" TargetMode="External"/><Relationship Id="rId4" Type="http://schemas.openxmlformats.org/officeDocument/2006/relationships/settings" Target="settings.xml"/><Relationship Id="rId9" Type="http://schemas.openxmlformats.org/officeDocument/2006/relationships/hyperlink" Target="mailto:sekretariatlodz@gddki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7C36406-4EFE-4E96-A249-6A00D610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6415</Words>
  <Characters>38492</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Grobelkiewicz Anna</dc:creator>
  <cp:keywords/>
  <dc:description/>
  <cp:lastModifiedBy>Grobelkiewicz Anna</cp:lastModifiedBy>
  <cp:revision>2</cp:revision>
  <dcterms:created xsi:type="dcterms:W3CDTF">2026-03-24T14:07:00Z</dcterms:created>
  <dcterms:modified xsi:type="dcterms:W3CDTF">2026-03-24T14:07:00Z</dcterms:modified>
</cp:coreProperties>
</file>